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A0" w:rsidRDefault="00542CA0">
      <w:pPr>
        <w:rPr>
          <w:rFonts w:ascii="Calibri" w:hAnsi="Calibri"/>
        </w:rPr>
      </w:pPr>
      <w:bookmarkStart w:id="0" w:name="_GoBack"/>
      <w:bookmarkEnd w:id="0"/>
    </w:p>
    <w:p w:rsidR="00D26F5E" w:rsidRDefault="00D26F5E">
      <w:pPr>
        <w:rPr>
          <w:rFonts w:ascii="Calibri" w:hAnsi="Calibri"/>
        </w:rPr>
      </w:pPr>
    </w:p>
    <w:p w:rsidR="00D26F5E" w:rsidRDefault="00D26F5E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5635"/>
      </w:tblGrid>
      <w:tr w:rsidR="00D26F5E" w:rsidRPr="00D26F5E" w:rsidTr="00301B75">
        <w:trPr>
          <w:trHeight w:val="1134"/>
        </w:trPr>
        <w:tc>
          <w:tcPr>
            <w:tcW w:w="5000" w:type="pct"/>
            <w:shd w:val="clear" w:color="auto" w:fill="BFBFBF"/>
            <w:vAlign w:val="center"/>
          </w:tcPr>
          <w:p w:rsidR="00D26F5E" w:rsidRPr="00D26F5E" w:rsidRDefault="00D26F5E" w:rsidP="004523CE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D26F5E">
              <w:rPr>
                <w:rFonts w:ascii="Calibri" w:hAnsi="Calibri"/>
                <w:b/>
                <w:sz w:val="48"/>
                <w:szCs w:val="48"/>
              </w:rPr>
              <w:t>PRAKTIKBESKRIVELSE</w:t>
            </w:r>
          </w:p>
        </w:tc>
      </w:tr>
    </w:tbl>
    <w:p w:rsidR="00D26F5E" w:rsidRPr="00D26F5E" w:rsidRDefault="00D26F5E" w:rsidP="00D26F5E">
      <w:pPr>
        <w:rPr>
          <w:rFonts w:ascii="Calibri" w:hAnsi="Calibri"/>
        </w:rPr>
      </w:pPr>
    </w:p>
    <w:p w:rsidR="00D26F5E" w:rsidRPr="00E32BB1" w:rsidRDefault="00E1014F" w:rsidP="004523CE">
      <w:pPr>
        <w:shd w:val="clear" w:color="auto" w:fill="FFFFFF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Praktik</w:t>
      </w:r>
      <w:r w:rsidR="00D26F5E" w:rsidRPr="00E32BB1">
        <w:rPr>
          <w:rFonts w:ascii="Calibri" w:hAnsi="Calibri"/>
          <w:b/>
        </w:rPr>
        <w:t>beskrivelsen består af 3 hoveddele:</w:t>
      </w:r>
    </w:p>
    <w:p w:rsidR="00D26F5E" w:rsidRPr="00E32BB1" w:rsidRDefault="00D26F5E" w:rsidP="00D26F5E">
      <w:pPr>
        <w:numPr>
          <w:ilvl w:val="0"/>
          <w:numId w:val="10"/>
        </w:numPr>
        <w:rPr>
          <w:rFonts w:ascii="Calibri" w:hAnsi="Calibri"/>
          <w:b/>
        </w:rPr>
      </w:pPr>
      <w:r w:rsidRPr="00E32BB1">
        <w:rPr>
          <w:rFonts w:ascii="Calibri" w:hAnsi="Calibri"/>
          <w:b/>
        </w:rPr>
        <w:t>Beskrivelse af praktikstedet</w:t>
      </w:r>
    </w:p>
    <w:p w:rsidR="00E32BB1" w:rsidRDefault="00D26F5E" w:rsidP="004523CE">
      <w:pPr>
        <w:numPr>
          <w:ilvl w:val="0"/>
          <w:numId w:val="10"/>
        </w:numPr>
        <w:shd w:val="clear" w:color="auto" w:fill="FFFFFF"/>
        <w:rPr>
          <w:rFonts w:ascii="Calibri" w:hAnsi="Calibri"/>
          <w:b/>
        </w:rPr>
      </w:pPr>
      <w:r w:rsidRPr="00E32BB1">
        <w:rPr>
          <w:rFonts w:ascii="Calibri" w:hAnsi="Calibri"/>
          <w:b/>
        </w:rPr>
        <w:t>Uddannelsesplan for første praktikperiode</w:t>
      </w:r>
      <w:r w:rsidR="00E32BB1">
        <w:rPr>
          <w:rFonts w:ascii="Calibri" w:hAnsi="Calibri"/>
          <w:b/>
        </w:rPr>
        <w:t xml:space="preserve"> </w:t>
      </w:r>
    </w:p>
    <w:p w:rsidR="00D26F5E" w:rsidRPr="00E32BB1" w:rsidRDefault="00E32BB1" w:rsidP="004523CE">
      <w:pPr>
        <w:numPr>
          <w:ilvl w:val="1"/>
          <w:numId w:val="10"/>
        </w:numPr>
        <w:shd w:val="clear" w:color="auto" w:fill="E5B8B7"/>
        <w:rPr>
          <w:rFonts w:ascii="Calibri" w:hAnsi="Calibri"/>
          <w:b/>
        </w:rPr>
      </w:pPr>
      <w:r>
        <w:rPr>
          <w:rFonts w:ascii="Calibri" w:hAnsi="Calibri"/>
          <w:b/>
        </w:rPr>
        <w:t>Pædagogens praksis</w:t>
      </w:r>
    </w:p>
    <w:p w:rsidR="00D26F5E" w:rsidRPr="00E32BB1" w:rsidRDefault="00D26F5E" w:rsidP="00D26F5E">
      <w:pPr>
        <w:numPr>
          <w:ilvl w:val="0"/>
          <w:numId w:val="10"/>
        </w:numPr>
        <w:rPr>
          <w:rFonts w:ascii="Calibri" w:hAnsi="Calibri"/>
          <w:b/>
        </w:rPr>
      </w:pPr>
      <w:r w:rsidRPr="00E32BB1">
        <w:rPr>
          <w:rFonts w:ascii="Calibri" w:hAnsi="Calibri"/>
          <w:b/>
        </w:rPr>
        <w:t>Uddannelsesplan for anden og tredje praktikperiode</w:t>
      </w:r>
    </w:p>
    <w:p w:rsidR="00D26F5E" w:rsidRPr="00E32BB1" w:rsidRDefault="00D26F5E" w:rsidP="004523CE">
      <w:pPr>
        <w:numPr>
          <w:ilvl w:val="1"/>
          <w:numId w:val="10"/>
        </w:numPr>
        <w:shd w:val="clear" w:color="auto" w:fill="C2D69B"/>
        <w:rPr>
          <w:rFonts w:ascii="Calibri" w:hAnsi="Calibri"/>
          <w:b/>
        </w:rPr>
      </w:pPr>
      <w:r w:rsidRPr="00E32BB1">
        <w:rPr>
          <w:rFonts w:ascii="Calibri" w:hAnsi="Calibri"/>
          <w:b/>
        </w:rPr>
        <w:t>Specialiseringsmuligheder for Dagtilbudspædagogik</w:t>
      </w:r>
    </w:p>
    <w:p w:rsidR="00D26F5E" w:rsidRPr="00E32BB1" w:rsidRDefault="00D26F5E" w:rsidP="00E32BB1">
      <w:pPr>
        <w:numPr>
          <w:ilvl w:val="1"/>
          <w:numId w:val="10"/>
        </w:numPr>
        <w:shd w:val="clear" w:color="auto" w:fill="FFC000"/>
        <w:rPr>
          <w:rFonts w:ascii="Calibri" w:hAnsi="Calibri"/>
          <w:b/>
        </w:rPr>
      </w:pPr>
      <w:r w:rsidRPr="00E32BB1">
        <w:rPr>
          <w:rFonts w:ascii="Calibri" w:hAnsi="Calibri"/>
          <w:b/>
        </w:rPr>
        <w:t>Specialiseringsmuligheder for Skole- og fritidspædagogik</w:t>
      </w:r>
    </w:p>
    <w:p w:rsidR="00D26F5E" w:rsidRPr="00E32BB1" w:rsidRDefault="00D26F5E" w:rsidP="004523CE">
      <w:pPr>
        <w:numPr>
          <w:ilvl w:val="1"/>
          <w:numId w:val="10"/>
        </w:numPr>
        <w:shd w:val="clear" w:color="auto" w:fill="B8CCE4"/>
        <w:rPr>
          <w:rFonts w:ascii="Calibri" w:hAnsi="Calibri"/>
          <w:b/>
        </w:rPr>
      </w:pPr>
      <w:r w:rsidRPr="00E32BB1">
        <w:rPr>
          <w:rFonts w:ascii="Calibri" w:hAnsi="Calibri"/>
          <w:b/>
        </w:rPr>
        <w:t>Specialiseringsmuligheder for Social- og specialpædagogik</w:t>
      </w:r>
    </w:p>
    <w:p w:rsidR="00D26F5E" w:rsidRPr="00E32BB1" w:rsidRDefault="00D26F5E" w:rsidP="00D26F5E">
      <w:pPr>
        <w:rPr>
          <w:rFonts w:ascii="Calibri" w:hAnsi="Calibri"/>
          <w:b/>
        </w:rPr>
      </w:pPr>
    </w:p>
    <w:p w:rsidR="00D26F5E" w:rsidRPr="00E32BB1" w:rsidRDefault="00D26F5E" w:rsidP="00D26F5E">
      <w:pPr>
        <w:rPr>
          <w:rFonts w:ascii="Calibri" w:hAnsi="Calibri"/>
          <w:i/>
        </w:rPr>
      </w:pPr>
      <w:r w:rsidRPr="00E32BB1">
        <w:rPr>
          <w:rFonts w:ascii="Calibri" w:hAnsi="Calibri"/>
          <w:i/>
        </w:rPr>
        <w:t xml:space="preserve">Praktikstedet udfylder de hvide felter. </w:t>
      </w:r>
      <w:r w:rsidRPr="00E1014F">
        <w:rPr>
          <w:rFonts w:ascii="Calibri" w:hAnsi="Calibri"/>
          <w:i/>
          <w:color w:val="FF0000"/>
        </w:rPr>
        <w:t>Findes de efterspurgte oplysninger på praktikstedets hjemmeside, er det tilstrækkeligt at henvise til hjemmesiden.</w:t>
      </w:r>
    </w:p>
    <w:p w:rsidR="00D26F5E" w:rsidRPr="00E32BB1" w:rsidRDefault="00D26F5E" w:rsidP="00D26F5E">
      <w:pPr>
        <w:rPr>
          <w:rFonts w:ascii="Calibri" w:hAnsi="Calibri"/>
          <w:i/>
        </w:rPr>
      </w:pPr>
      <w:r w:rsidRPr="00E32BB1">
        <w:rPr>
          <w:rFonts w:ascii="Calibri" w:hAnsi="Calibri"/>
          <w:i/>
        </w:rPr>
        <w:t>Under de enkelte praktikperioder udfyldes de relevante praktikperioder med beskrivelser af, hvordan man på praktikstedet arbejder med de angivne videns-og færdighedsmål.</w:t>
      </w:r>
      <w:r w:rsidRPr="00E32BB1">
        <w:rPr>
          <w:rFonts w:ascii="Calibri" w:hAnsi="Calibri"/>
          <w:i/>
          <w:color w:val="FF0000"/>
        </w:rPr>
        <w:t xml:space="preserve">(De specialiseringsområder, som institutionen </w:t>
      </w:r>
      <w:r w:rsidRPr="00E32BB1">
        <w:rPr>
          <w:rFonts w:ascii="Calibri" w:hAnsi="Calibri"/>
          <w:b/>
          <w:i/>
          <w:color w:val="FF0000"/>
        </w:rPr>
        <w:t xml:space="preserve">ikke </w:t>
      </w:r>
      <w:r w:rsidRPr="00E32BB1">
        <w:rPr>
          <w:rFonts w:ascii="Calibri" w:hAnsi="Calibri"/>
          <w:i/>
          <w:color w:val="FF0000"/>
        </w:rPr>
        <w:t>tilbyder, kan slettes).</w:t>
      </w:r>
      <w:r w:rsidRPr="00E32BB1">
        <w:rPr>
          <w:rFonts w:ascii="Calibri" w:hAnsi="Calibri"/>
          <w:i/>
        </w:rPr>
        <w:t xml:space="preserve"> </w:t>
      </w:r>
    </w:p>
    <w:p w:rsidR="00D26F5E" w:rsidRPr="00D26F5E" w:rsidRDefault="00D26F5E" w:rsidP="00D26F5E">
      <w:pPr>
        <w:rPr>
          <w:rFonts w:ascii="Calibri" w:hAnsi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6661"/>
        <w:gridCol w:w="1920"/>
      </w:tblGrid>
      <w:tr w:rsidR="00D26F5E" w:rsidRPr="00D26F5E" w:rsidTr="0087487B">
        <w:tc>
          <w:tcPr>
            <w:tcW w:w="15635" w:type="dxa"/>
            <w:gridSpan w:val="3"/>
            <w:shd w:val="clear" w:color="auto" w:fill="BFBFBF"/>
            <w:tcMar>
              <w:top w:w="57" w:type="dxa"/>
              <w:bottom w:w="57" w:type="dxa"/>
            </w:tcMar>
          </w:tcPr>
          <w:p w:rsidR="00D26F5E" w:rsidRPr="00D26F5E" w:rsidRDefault="00D26F5E" w:rsidP="004523CE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D26F5E">
              <w:rPr>
                <w:rFonts w:ascii="Calibri" w:hAnsi="Calibri"/>
                <w:b/>
                <w:sz w:val="48"/>
                <w:szCs w:val="48"/>
              </w:rPr>
              <w:t>A. Beskrivelse af praktikstedet</w:t>
            </w:r>
          </w:p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</w:rPr>
              <w:t>Skriv i de hvide felter:</w:t>
            </w:r>
          </w:p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Institutionens navn: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Adresse: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Tlf.: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E-mailadresse: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Hjemmesideadresse: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lastRenderedPageBreak/>
              <w:t>Åbningstider: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vMerge w:val="restart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  <w:b/>
              </w:rPr>
              <w:t xml:space="preserve">Specialiseringsmuligheder på praktikstedet: </w:t>
            </w:r>
          </w:p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</w:rPr>
              <w:t>For hurtigt overblik - sæt kryds ved de specialiseringsmuligheder, der er på praktikstedet. De 3 farver går igen nede i skabelonen nedenfor rettet mod de tre forskellige specialiseringsområder.</w:t>
            </w:r>
          </w:p>
        </w:tc>
        <w:tc>
          <w:tcPr>
            <w:tcW w:w="6661" w:type="dxa"/>
            <w:shd w:val="clear" w:color="auto" w:fill="C2D69B"/>
            <w:tcMar>
              <w:top w:w="57" w:type="dxa"/>
              <w:bottom w:w="57" w:type="dxa"/>
            </w:tcMar>
            <w:vAlign w:val="center"/>
          </w:tcPr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</w:rPr>
              <w:t>Dagtilbudspædagogik (Sæt kryds i det/de relevante felter)</w:t>
            </w:r>
          </w:p>
        </w:tc>
        <w:tc>
          <w:tcPr>
            <w:tcW w:w="1920" w:type="dxa"/>
            <w:vAlign w:val="center"/>
          </w:tcPr>
          <w:p w:rsidR="00D26F5E" w:rsidRPr="00D26F5E" w:rsidRDefault="00D26F5E" w:rsidP="004523CE">
            <w:pPr>
              <w:rPr>
                <w:rFonts w:ascii="Calibri" w:hAnsi="Calibri"/>
              </w:rPr>
            </w:pPr>
          </w:p>
        </w:tc>
      </w:tr>
      <w:tr w:rsidR="00D26F5E" w:rsidRPr="00D26F5E" w:rsidTr="0087487B">
        <w:tc>
          <w:tcPr>
            <w:tcW w:w="7054" w:type="dxa"/>
            <w:vMerge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</w:p>
        </w:tc>
        <w:tc>
          <w:tcPr>
            <w:tcW w:w="6661" w:type="dxa"/>
            <w:shd w:val="clear" w:color="auto" w:fill="FFC000"/>
            <w:tcMar>
              <w:top w:w="57" w:type="dxa"/>
              <w:bottom w:w="57" w:type="dxa"/>
            </w:tcMar>
            <w:vAlign w:val="center"/>
          </w:tcPr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</w:rPr>
              <w:t>Skole- og fritidspædagogik (Sæt kryds i det/de relevante felter)</w:t>
            </w:r>
          </w:p>
        </w:tc>
        <w:tc>
          <w:tcPr>
            <w:tcW w:w="1920" w:type="dxa"/>
            <w:vAlign w:val="center"/>
          </w:tcPr>
          <w:p w:rsidR="00D26F5E" w:rsidRPr="00D26F5E" w:rsidRDefault="00D26F5E" w:rsidP="004523CE">
            <w:pPr>
              <w:rPr>
                <w:rFonts w:ascii="Calibri" w:hAnsi="Calibri"/>
              </w:rPr>
            </w:pPr>
          </w:p>
        </w:tc>
      </w:tr>
      <w:tr w:rsidR="00D26F5E" w:rsidRPr="00D26F5E" w:rsidTr="0087487B">
        <w:tc>
          <w:tcPr>
            <w:tcW w:w="7054" w:type="dxa"/>
            <w:vMerge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</w:p>
        </w:tc>
        <w:tc>
          <w:tcPr>
            <w:tcW w:w="6661" w:type="dxa"/>
            <w:shd w:val="clear" w:color="auto" w:fill="B8CCE4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</w:rPr>
              <w:t>Social- og specialpædagogik (Sæt kryds i det/de relevante felter)</w:t>
            </w:r>
          </w:p>
        </w:tc>
        <w:tc>
          <w:tcPr>
            <w:tcW w:w="1920" w:type="dxa"/>
          </w:tcPr>
          <w:p w:rsidR="00D26F5E" w:rsidRPr="00D26F5E" w:rsidRDefault="00D26F5E" w:rsidP="004523CE">
            <w:pPr>
              <w:rPr>
                <w:rFonts w:ascii="Calibri" w:hAnsi="Calibri"/>
              </w:rPr>
            </w:pPr>
          </w:p>
          <w:p w:rsidR="00D26F5E" w:rsidRPr="00D26F5E" w:rsidRDefault="00D26F5E" w:rsidP="004523CE">
            <w:pPr>
              <w:rPr>
                <w:rFonts w:ascii="Calibri" w:hAnsi="Calibri"/>
              </w:rPr>
            </w:pPr>
          </w:p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Praktikstedets formål - jævnfør lovgrundlag: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  <w:b/>
              </w:rPr>
              <w:t>Beskrivelse af brugergruppen: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Antal børn/unge/voksne: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Aldersgruppe: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Arbejdsmetoder:</w:t>
            </w:r>
          </w:p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</w:rPr>
              <w:t>Kort beskrivelse af praktikstedets pædagogiske praksis herunder teoret</w:t>
            </w:r>
            <w:r w:rsidRPr="00E32BB1">
              <w:rPr>
                <w:rFonts w:ascii="Calibri" w:hAnsi="Calibri"/>
              </w:rPr>
              <w:t>i</w:t>
            </w:r>
            <w:r w:rsidRPr="00E32BB1">
              <w:rPr>
                <w:rFonts w:ascii="Calibri" w:hAnsi="Calibri"/>
              </w:rPr>
              <w:t>ske og metodiske grundlag. (Uddybes senere i relation til uddannelsesplanens videns- og færdi</w:t>
            </w:r>
            <w:r w:rsidRPr="00E32BB1">
              <w:rPr>
                <w:rFonts w:ascii="Calibri" w:hAnsi="Calibri"/>
              </w:rPr>
              <w:t>g</w:t>
            </w:r>
            <w:r w:rsidRPr="00E32BB1">
              <w:rPr>
                <w:rFonts w:ascii="Calibri" w:hAnsi="Calibri"/>
              </w:rPr>
              <w:t>hedsmål)</w:t>
            </w:r>
          </w:p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Fysiske rammer; ude og inde:</w:t>
            </w:r>
          </w:p>
          <w:p w:rsidR="00D26F5E" w:rsidRPr="00E32BB1" w:rsidRDefault="00D26F5E" w:rsidP="004523CE">
            <w:pPr>
              <w:rPr>
                <w:rFonts w:ascii="Calibri" w:hAnsi="Calibri"/>
              </w:rPr>
            </w:pPr>
            <w:r w:rsidRPr="00E32BB1">
              <w:rPr>
                <w:rFonts w:ascii="Calibri" w:hAnsi="Calibri"/>
              </w:rPr>
              <w:t>Faciliteter (herunder faciliteter i lokalområdet)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</w:tcPr>
          <w:p w:rsidR="00D26F5E" w:rsidRPr="0087487B" w:rsidRDefault="00D26F5E" w:rsidP="0087487B"/>
        </w:tc>
      </w:tr>
      <w:tr w:rsidR="00D26F5E" w:rsidRPr="00D26F5E" w:rsidTr="0087487B">
        <w:trPr>
          <w:trHeight w:val="335"/>
        </w:trPr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 xml:space="preserve">Ansatte </w:t>
            </w:r>
          </w:p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</w:rPr>
              <w:t>(Antal og faggrupper – pædagogisk faggruppe og andre faggrupper)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  <w:vAlign w:val="center"/>
          </w:tcPr>
          <w:p w:rsidR="00D26F5E" w:rsidRPr="0087487B" w:rsidRDefault="00D26F5E" w:rsidP="0087487B"/>
        </w:tc>
      </w:tr>
      <w:tr w:rsidR="00D26F5E" w:rsidRPr="00D26F5E" w:rsidTr="0087487B">
        <w:trPr>
          <w:trHeight w:val="335"/>
        </w:trPr>
        <w:tc>
          <w:tcPr>
            <w:tcW w:w="7054" w:type="dxa"/>
            <w:shd w:val="clear" w:color="auto" w:fill="BFBFBF"/>
            <w:tcMar>
              <w:top w:w="57" w:type="dxa"/>
              <w:bottom w:w="57" w:type="dxa"/>
            </w:tcMar>
          </w:tcPr>
          <w:p w:rsidR="00D26F5E" w:rsidRPr="00E32BB1" w:rsidRDefault="00D26F5E" w:rsidP="004523CE">
            <w:pPr>
              <w:rPr>
                <w:rFonts w:ascii="Calibri" w:hAnsi="Calibri"/>
                <w:b/>
              </w:rPr>
            </w:pPr>
            <w:r w:rsidRPr="00E32BB1">
              <w:rPr>
                <w:rFonts w:ascii="Calibri" w:hAnsi="Calibri"/>
                <w:b/>
              </w:rPr>
              <w:t>Dato for sidste revidering:</w:t>
            </w:r>
          </w:p>
        </w:tc>
        <w:tc>
          <w:tcPr>
            <w:tcW w:w="8581" w:type="dxa"/>
            <w:gridSpan w:val="2"/>
            <w:tcMar>
              <w:top w:w="57" w:type="dxa"/>
              <w:bottom w:w="57" w:type="dxa"/>
            </w:tcMar>
            <w:vAlign w:val="center"/>
          </w:tcPr>
          <w:p w:rsidR="00D26F5E" w:rsidRPr="0087487B" w:rsidRDefault="00D26F5E" w:rsidP="0087487B"/>
        </w:tc>
      </w:tr>
    </w:tbl>
    <w:p w:rsidR="00D26F5E" w:rsidRDefault="00D26F5E">
      <w:pPr>
        <w:rPr>
          <w:rFonts w:ascii="Calibri" w:hAnsi="Calibri"/>
        </w:rPr>
      </w:pPr>
    </w:p>
    <w:p w:rsidR="00D26F5E" w:rsidRDefault="00E32BB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26F5E" w:rsidRPr="0092095B" w:rsidRDefault="00D26F5E">
      <w:pPr>
        <w:rPr>
          <w:rFonts w:ascii="Calibri" w:hAnsi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87"/>
        <w:gridCol w:w="8645"/>
      </w:tblGrid>
      <w:tr w:rsidR="00542CA0" w:rsidRPr="0092095B" w:rsidTr="00763E36">
        <w:tc>
          <w:tcPr>
            <w:tcW w:w="15701" w:type="dxa"/>
            <w:gridSpan w:val="3"/>
            <w:shd w:val="clear" w:color="auto" w:fill="808080"/>
            <w:tcMar>
              <w:top w:w="57" w:type="dxa"/>
              <w:bottom w:w="57" w:type="dxa"/>
            </w:tcMar>
          </w:tcPr>
          <w:p w:rsidR="005E4B2C" w:rsidRPr="0092095B" w:rsidRDefault="001F445F" w:rsidP="005E4B2C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B. Uddannelsesplan</w:t>
            </w:r>
          </w:p>
          <w:p w:rsidR="008C1BD5" w:rsidRPr="0092095B" w:rsidRDefault="008C1BD5" w:rsidP="008C1BD5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  <w:tr w:rsidR="005E4B2C" w:rsidRPr="0092095B" w:rsidTr="00763E36">
        <w:tc>
          <w:tcPr>
            <w:tcW w:w="15701" w:type="dxa"/>
            <w:gridSpan w:val="3"/>
            <w:shd w:val="clear" w:color="auto" w:fill="E5B8B7"/>
            <w:tcMar>
              <w:top w:w="57" w:type="dxa"/>
              <w:bottom w:w="57" w:type="dxa"/>
            </w:tcMar>
          </w:tcPr>
          <w:p w:rsidR="005E4B2C" w:rsidRPr="0092095B" w:rsidRDefault="001F445F" w:rsidP="001F445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1F445F">
              <w:rPr>
                <w:rFonts w:ascii="Calibri" w:hAnsi="Calibri"/>
                <w:b/>
                <w:sz w:val="36"/>
                <w:szCs w:val="36"/>
              </w:rPr>
              <w:t xml:space="preserve">Uddannelsesplan for </w:t>
            </w:r>
            <w:r>
              <w:rPr>
                <w:rFonts w:ascii="Calibri" w:hAnsi="Calibri"/>
                <w:b/>
                <w:sz w:val="36"/>
                <w:szCs w:val="36"/>
              </w:rPr>
              <w:t>1. praktik</w:t>
            </w:r>
            <w:r w:rsidR="00D67269">
              <w:rPr>
                <w:rFonts w:ascii="Calibri" w:hAnsi="Calibri"/>
                <w:b/>
                <w:sz w:val="36"/>
                <w:szCs w:val="36"/>
              </w:rPr>
              <w:t>periode</w:t>
            </w:r>
            <w:r>
              <w:rPr>
                <w:rFonts w:ascii="Calibri" w:hAnsi="Calibri"/>
                <w:b/>
                <w:sz w:val="36"/>
                <w:szCs w:val="36"/>
              </w:rPr>
              <w:t xml:space="preserve"> - Pædagogens praksis</w:t>
            </w:r>
          </w:p>
        </w:tc>
      </w:tr>
      <w:tr w:rsidR="0066086C" w:rsidRPr="0092095B" w:rsidTr="00763E36">
        <w:tc>
          <w:tcPr>
            <w:tcW w:w="1570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25799" w:rsidRPr="00D67269" w:rsidRDefault="00E25799" w:rsidP="00E25799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Pædagogisk Grundfaglighed - Pædagogens praksis – 1. praktik</w:t>
            </w:r>
            <w:r w:rsidR="00D67269">
              <w:rPr>
                <w:rFonts w:ascii="Calibri" w:hAnsi="Calibri" w:cs="Tahoma"/>
                <w:b/>
              </w:rPr>
              <w:t>periode</w:t>
            </w:r>
            <w:r w:rsidRPr="00D67269">
              <w:rPr>
                <w:rFonts w:ascii="Calibri" w:hAnsi="Calibri" w:cs="Tahoma"/>
                <w:b/>
              </w:rPr>
              <w:t>.</w:t>
            </w:r>
          </w:p>
          <w:p w:rsidR="00E25799" w:rsidRPr="00D67269" w:rsidRDefault="00E25799" w:rsidP="00E25799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Området retter sig mod deltagelse i pædagogisk praksis inden for det pædagogiske arbejdsområde.</w:t>
            </w:r>
          </w:p>
          <w:p w:rsidR="0066086C" w:rsidRPr="00D67269" w:rsidRDefault="00E25799" w:rsidP="0066086C">
            <w:pPr>
              <w:spacing w:before="120"/>
              <w:rPr>
                <w:rFonts w:ascii="Calibri" w:hAnsi="Calibri"/>
                <w:b/>
              </w:rPr>
            </w:pPr>
            <w:r w:rsidRPr="00D67269">
              <w:rPr>
                <w:rFonts w:ascii="Calibri" w:hAnsi="Calibri" w:cs="Tahoma"/>
                <w:b/>
              </w:rPr>
              <w:t>Kompetencemål:</w:t>
            </w:r>
            <w:r w:rsidRPr="00D67269">
              <w:rPr>
                <w:rFonts w:ascii="Calibri" w:hAnsi="Calibri" w:cs="Tahoma"/>
              </w:rPr>
              <w:t xml:space="preserve"> De studerende kan begrunde, tilrettelægge, gennemføre og evaluere pædagogiske aktiviteter gennem deltagelse i pædag</w:t>
            </w:r>
            <w:r w:rsidRPr="00D67269">
              <w:rPr>
                <w:rFonts w:ascii="Calibri" w:hAnsi="Calibri" w:cs="Tahoma"/>
              </w:rPr>
              <w:t>o</w:t>
            </w:r>
            <w:r w:rsidRPr="00D67269">
              <w:rPr>
                <w:rFonts w:ascii="Calibri" w:hAnsi="Calibri" w:cs="Tahoma"/>
              </w:rPr>
              <w:t>gisk praksis på praktikstedet, herunder vurdere egne læreprocesser i praksis.</w:t>
            </w:r>
          </w:p>
          <w:p w:rsidR="0066086C" w:rsidRPr="00D67269" w:rsidRDefault="00A85636" w:rsidP="005A4B03">
            <w:pPr>
              <w:rPr>
                <w:rFonts w:ascii="Calibri" w:hAnsi="Calibri"/>
                <w:i/>
              </w:rPr>
            </w:pPr>
            <w:r w:rsidRPr="00D67269">
              <w:rPr>
                <w:rFonts w:ascii="Calibri" w:hAnsi="Calibri"/>
                <w:i/>
              </w:rPr>
              <w:t xml:space="preserve"> </w:t>
            </w:r>
          </w:p>
        </w:tc>
      </w:tr>
      <w:tr w:rsidR="00763E36" w:rsidRPr="0092095B" w:rsidTr="00BA1EF3">
        <w:trPr>
          <w:trHeight w:val="415"/>
        </w:trPr>
        <w:tc>
          <w:tcPr>
            <w:tcW w:w="3369" w:type="dxa"/>
            <w:shd w:val="clear" w:color="auto" w:fill="E5B8B7"/>
            <w:tcMar>
              <w:top w:w="57" w:type="dxa"/>
              <w:bottom w:w="57" w:type="dxa"/>
            </w:tcMar>
          </w:tcPr>
          <w:p w:rsidR="00763E36" w:rsidRPr="00D67269" w:rsidRDefault="00763E36" w:rsidP="00E0408B">
            <w:pPr>
              <w:spacing w:after="120"/>
              <w:rPr>
                <w:rFonts w:ascii="Calibri" w:hAnsi="Calibri"/>
              </w:rPr>
            </w:pPr>
            <w:r w:rsidRPr="00D67269">
              <w:rPr>
                <w:rFonts w:ascii="Calibri" w:hAnsi="Calibri" w:cs="Tahoma"/>
                <w:b/>
              </w:rPr>
              <w:t>Vidensmål: Den studere</w:t>
            </w:r>
            <w:r w:rsidRPr="00D67269">
              <w:rPr>
                <w:rFonts w:ascii="Calibri" w:hAnsi="Calibri" w:cs="Tahoma"/>
                <w:b/>
              </w:rPr>
              <w:t>n</w:t>
            </w:r>
            <w:r w:rsidRPr="00D67269">
              <w:rPr>
                <w:rFonts w:ascii="Calibri" w:hAnsi="Calibri" w:cs="Tahoma"/>
                <w:b/>
              </w:rPr>
              <w:t>de har viden om …….</w:t>
            </w:r>
          </w:p>
        </w:tc>
        <w:tc>
          <w:tcPr>
            <w:tcW w:w="3687" w:type="dxa"/>
            <w:shd w:val="clear" w:color="auto" w:fill="E5B8B7"/>
          </w:tcPr>
          <w:p w:rsidR="00763E36" w:rsidRPr="00D67269" w:rsidRDefault="00763E36" w:rsidP="00DD78ED">
            <w:pPr>
              <w:rPr>
                <w:rFonts w:ascii="Calibri" w:hAnsi="Calibri"/>
              </w:rPr>
            </w:pPr>
            <w:r w:rsidRPr="00D67269">
              <w:rPr>
                <w:rFonts w:ascii="Calibri" w:hAnsi="Calibri" w:cs="Tahoma"/>
                <w:b/>
              </w:rPr>
              <w:t>Færdighedsmål: Den st</w:t>
            </w:r>
            <w:r w:rsidRPr="00D67269">
              <w:rPr>
                <w:rFonts w:ascii="Calibri" w:hAnsi="Calibri" w:cs="Tahoma"/>
                <w:b/>
              </w:rPr>
              <w:t>u</w:t>
            </w:r>
            <w:r w:rsidRPr="00D67269">
              <w:rPr>
                <w:rFonts w:ascii="Calibri" w:hAnsi="Calibri" w:cs="Tahoma"/>
                <w:b/>
              </w:rPr>
              <w:t>derende kan ……..</w:t>
            </w:r>
          </w:p>
        </w:tc>
        <w:tc>
          <w:tcPr>
            <w:tcW w:w="8645" w:type="dxa"/>
            <w:shd w:val="clear" w:color="auto" w:fill="E5B8B7"/>
          </w:tcPr>
          <w:p w:rsidR="00763E36" w:rsidRPr="00C87829" w:rsidRDefault="00763E36" w:rsidP="00D923F7">
            <w:pPr>
              <w:rPr>
                <w:rFonts w:ascii="Calibri" w:hAnsi="Calibri" w:cs="Tahoma"/>
                <w:b/>
              </w:rPr>
            </w:pPr>
            <w:r w:rsidRPr="00C87829">
              <w:rPr>
                <w:rFonts w:ascii="Calibri" w:hAnsi="Calibri" w:cs="Tahoma"/>
                <w:b/>
              </w:rPr>
              <w:t xml:space="preserve">Hvordan </w:t>
            </w:r>
            <w:r w:rsidR="00EF72C8" w:rsidRPr="00C87829">
              <w:rPr>
                <w:rFonts w:ascii="Calibri" w:hAnsi="Calibri" w:cs="Tahoma"/>
                <w:b/>
              </w:rPr>
              <w:t>arbejder praktikstedet med det</w:t>
            </w:r>
            <w:r w:rsidRPr="00C87829">
              <w:rPr>
                <w:rFonts w:ascii="Calibri" w:hAnsi="Calibri" w:cs="Tahoma"/>
                <w:b/>
              </w:rPr>
              <w:t xml:space="preserve">? Og hvordan understøtter praktikstedet den studerendes læring indenfor dette?  </w:t>
            </w:r>
          </w:p>
          <w:p w:rsidR="00BF2837" w:rsidRPr="006506E4" w:rsidRDefault="00BF2837" w:rsidP="00D923F7">
            <w:pPr>
              <w:rPr>
                <w:rFonts w:ascii="Calibri" w:hAnsi="Calibri" w:cs="Tahoma"/>
                <w:b/>
                <w:color w:val="FF0000"/>
              </w:rPr>
            </w:pPr>
          </w:p>
          <w:p w:rsidR="00763E36" w:rsidRPr="00D67269" w:rsidRDefault="00763E36" w:rsidP="00C30DB4">
            <w:pPr>
              <w:rPr>
                <w:rFonts w:ascii="Calibri" w:hAnsi="Calibri" w:cs="Tahoma"/>
                <w:b/>
              </w:rPr>
            </w:pPr>
          </w:p>
        </w:tc>
      </w:tr>
      <w:tr w:rsidR="00763E36" w:rsidRPr="0092095B" w:rsidTr="00763E36">
        <w:trPr>
          <w:trHeight w:val="415"/>
        </w:trPr>
        <w:tc>
          <w:tcPr>
            <w:tcW w:w="3369" w:type="dxa"/>
            <w:shd w:val="clear" w:color="auto" w:fill="E5B8B7"/>
            <w:tcMar>
              <w:top w:w="57" w:type="dxa"/>
              <w:bottom w:w="57" w:type="dxa"/>
            </w:tcMar>
          </w:tcPr>
          <w:p w:rsidR="00763E36" w:rsidRPr="00D67269" w:rsidRDefault="00763E36" w:rsidP="00E0408B">
            <w:pPr>
              <w:spacing w:after="12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praktikstedets målgrupper samt praktikstedets pædagog</w:t>
            </w:r>
            <w:r w:rsidRPr="00D67269">
              <w:rPr>
                <w:rFonts w:ascii="Calibri" w:hAnsi="Calibri" w:cs="Tahoma"/>
              </w:rPr>
              <w:t>i</w:t>
            </w:r>
            <w:r w:rsidRPr="00D67269">
              <w:rPr>
                <w:rFonts w:ascii="Calibri" w:hAnsi="Calibri" w:cs="Tahoma"/>
              </w:rPr>
              <w:t>ske og samfundsmæssige o</w:t>
            </w:r>
            <w:r w:rsidRPr="00D67269">
              <w:rPr>
                <w:rFonts w:ascii="Calibri" w:hAnsi="Calibri" w:cs="Tahoma"/>
              </w:rPr>
              <w:t>p</w:t>
            </w:r>
            <w:r w:rsidRPr="00D67269">
              <w:rPr>
                <w:rFonts w:ascii="Calibri" w:hAnsi="Calibri" w:cs="Tahoma"/>
              </w:rPr>
              <w:t>gaver,</w:t>
            </w:r>
          </w:p>
        </w:tc>
        <w:tc>
          <w:tcPr>
            <w:tcW w:w="3687" w:type="dxa"/>
            <w:shd w:val="clear" w:color="auto" w:fill="E5B8B7"/>
          </w:tcPr>
          <w:p w:rsidR="00763E36" w:rsidRPr="00D67269" w:rsidRDefault="00763E36" w:rsidP="005A4B0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anvende viden om praktikst</w:t>
            </w:r>
            <w:r w:rsidRPr="00D67269">
              <w:rPr>
                <w:rFonts w:ascii="Calibri" w:hAnsi="Calibri" w:cs="Tahoma"/>
              </w:rPr>
              <w:t>e</w:t>
            </w:r>
            <w:r w:rsidRPr="00D67269">
              <w:rPr>
                <w:rFonts w:ascii="Calibri" w:hAnsi="Calibri" w:cs="Tahoma"/>
              </w:rPr>
              <w:t>dets samfundsmæssige</w:t>
            </w:r>
          </w:p>
          <w:p w:rsidR="00763E36" w:rsidRPr="00D67269" w:rsidRDefault="00763E36" w:rsidP="005A4B03">
            <w:pPr>
              <w:spacing w:after="12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opgaver i tilrettelæggelsen af det pædagogiske arbejde,</w:t>
            </w:r>
          </w:p>
        </w:tc>
        <w:tc>
          <w:tcPr>
            <w:tcW w:w="8645" w:type="dxa"/>
            <w:shd w:val="clear" w:color="auto" w:fill="FFFFFF"/>
          </w:tcPr>
          <w:p w:rsidR="00763E36" w:rsidRPr="0087487B" w:rsidRDefault="00763E36" w:rsidP="0087487B"/>
        </w:tc>
      </w:tr>
      <w:tr w:rsidR="00763E36" w:rsidRPr="0092095B" w:rsidTr="00BA1EF3">
        <w:trPr>
          <w:trHeight w:val="415"/>
        </w:trPr>
        <w:tc>
          <w:tcPr>
            <w:tcW w:w="3369" w:type="dxa"/>
            <w:shd w:val="clear" w:color="auto" w:fill="E5B8B7"/>
            <w:tcMar>
              <w:top w:w="57" w:type="dxa"/>
              <w:bottom w:w="57" w:type="dxa"/>
            </w:tcMar>
          </w:tcPr>
          <w:p w:rsidR="00763E36" w:rsidRPr="00D67269" w:rsidRDefault="00763E36" w:rsidP="00E0408B">
            <w:pPr>
              <w:spacing w:after="12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målsætning, tilrettelæggelse og organisering af pædagogisk praksis, herunder om pæd</w:t>
            </w:r>
            <w:r w:rsidRPr="00D67269">
              <w:rPr>
                <w:rFonts w:ascii="Calibri" w:hAnsi="Calibri" w:cs="Tahoma"/>
              </w:rPr>
              <w:t>a</w:t>
            </w:r>
            <w:r w:rsidRPr="00D67269">
              <w:rPr>
                <w:rFonts w:ascii="Calibri" w:hAnsi="Calibri" w:cs="Tahoma"/>
              </w:rPr>
              <w:t>gogiske metoders effekter,</w:t>
            </w:r>
          </w:p>
        </w:tc>
        <w:tc>
          <w:tcPr>
            <w:tcW w:w="3687" w:type="dxa"/>
            <w:shd w:val="clear" w:color="auto" w:fill="E5B8B7"/>
          </w:tcPr>
          <w:p w:rsidR="00763E36" w:rsidRPr="00D67269" w:rsidRDefault="00763E36" w:rsidP="004510B0">
            <w:pPr>
              <w:spacing w:after="12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målsætte, tilrettelægge, gennemføre og evaluere pædag</w:t>
            </w:r>
            <w:r w:rsidRPr="00D67269">
              <w:rPr>
                <w:rFonts w:ascii="Calibri" w:hAnsi="Calibri" w:cs="Tahoma"/>
              </w:rPr>
              <w:t>o</w:t>
            </w:r>
            <w:r w:rsidRPr="00D67269">
              <w:rPr>
                <w:rFonts w:ascii="Calibri" w:hAnsi="Calibri" w:cs="Tahoma"/>
              </w:rPr>
              <w:t>gisk praksis med inddragelse af viden om effekten af forskell</w:t>
            </w:r>
            <w:r w:rsidRPr="00D67269">
              <w:rPr>
                <w:rFonts w:ascii="Calibri" w:hAnsi="Calibri" w:cs="Tahoma"/>
              </w:rPr>
              <w:t>i</w:t>
            </w:r>
            <w:r w:rsidRPr="00D67269">
              <w:rPr>
                <w:rFonts w:ascii="Calibri" w:hAnsi="Calibri" w:cs="Tahoma"/>
              </w:rPr>
              <w:t>ge pædagogiske metoder,</w:t>
            </w:r>
          </w:p>
        </w:tc>
        <w:tc>
          <w:tcPr>
            <w:tcW w:w="8645" w:type="dxa"/>
            <w:shd w:val="clear" w:color="auto" w:fill="FFFFFF"/>
          </w:tcPr>
          <w:p w:rsidR="00763E36" w:rsidRPr="0087487B" w:rsidRDefault="00763E36" w:rsidP="0087487B"/>
        </w:tc>
      </w:tr>
      <w:tr w:rsidR="00763E36" w:rsidRPr="0092095B" w:rsidTr="00BA1EF3">
        <w:trPr>
          <w:trHeight w:val="415"/>
        </w:trPr>
        <w:tc>
          <w:tcPr>
            <w:tcW w:w="3369" w:type="dxa"/>
            <w:shd w:val="clear" w:color="auto" w:fill="E5B8B7"/>
            <w:tcMar>
              <w:top w:w="57" w:type="dxa"/>
              <w:bottom w:w="57" w:type="dxa"/>
            </w:tcMar>
          </w:tcPr>
          <w:p w:rsidR="00763E36" w:rsidRPr="00D67269" w:rsidRDefault="00763E36" w:rsidP="00E0408B">
            <w:pPr>
              <w:spacing w:after="120"/>
              <w:rPr>
                <w:rFonts w:ascii="Calibri" w:hAnsi="Calibri"/>
              </w:rPr>
            </w:pPr>
            <w:r w:rsidRPr="00D67269">
              <w:rPr>
                <w:rFonts w:ascii="Calibri" w:hAnsi="Calibri" w:cs="Tahoma"/>
              </w:rPr>
              <w:t xml:space="preserve">Evaluerings-, undersøgelses- og dokumentationsformer, </w:t>
            </w:r>
          </w:p>
        </w:tc>
        <w:tc>
          <w:tcPr>
            <w:tcW w:w="3687" w:type="dxa"/>
            <w:shd w:val="clear" w:color="auto" w:fill="E5B8B7"/>
          </w:tcPr>
          <w:p w:rsidR="00763E36" w:rsidRPr="00D67269" w:rsidRDefault="00763E36" w:rsidP="00E0408B">
            <w:pPr>
              <w:spacing w:after="120"/>
              <w:rPr>
                <w:rFonts w:ascii="Calibri" w:hAnsi="Calibri"/>
              </w:rPr>
            </w:pPr>
            <w:r w:rsidRPr="00D67269">
              <w:rPr>
                <w:rFonts w:ascii="Calibri" w:hAnsi="Calibri" w:cs="Tahoma"/>
              </w:rPr>
              <w:t>Dokumentere og evaluere egen deltagelse i pædagogisk pra</w:t>
            </w:r>
            <w:r w:rsidRPr="00D67269">
              <w:rPr>
                <w:rFonts w:ascii="Calibri" w:hAnsi="Calibri" w:cs="Tahoma"/>
              </w:rPr>
              <w:t>k</w:t>
            </w:r>
            <w:r w:rsidRPr="00D67269">
              <w:rPr>
                <w:rFonts w:ascii="Calibri" w:hAnsi="Calibri" w:cs="Tahoma"/>
              </w:rPr>
              <w:t xml:space="preserve">sis, herunder reflektere over kvaliteten </w:t>
            </w:r>
            <w:r w:rsidRPr="00D67269">
              <w:rPr>
                <w:rFonts w:ascii="Calibri" w:hAnsi="Calibri" w:cs="Tahoma"/>
              </w:rPr>
              <w:lastRenderedPageBreak/>
              <w:t>i egne læreproce</w:t>
            </w:r>
            <w:r w:rsidRPr="00D67269">
              <w:rPr>
                <w:rFonts w:ascii="Calibri" w:hAnsi="Calibri" w:cs="Tahoma"/>
              </w:rPr>
              <w:t>s</w:t>
            </w:r>
            <w:r w:rsidRPr="00D67269">
              <w:rPr>
                <w:rFonts w:ascii="Calibri" w:hAnsi="Calibri" w:cs="Tahoma"/>
              </w:rPr>
              <w:t xml:space="preserve">ser, </w:t>
            </w:r>
          </w:p>
        </w:tc>
        <w:tc>
          <w:tcPr>
            <w:tcW w:w="8645" w:type="dxa"/>
            <w:shd w:val="clear" w:color="auto" w:fill="FFFFFF"/>
          </w:tcPr>
          <w:p w:rsidR="00763E36" w:rsidRPr="0087487B" w:rsidRDefault="00763E36" w:rsidP="0087487B"/>
        </w:tc>
      </w:tr>
      <w:tr w:rsidR="00763E36" w:rsidRPr="0092095B" w:rsidTr="00BA1EF3">
        <w:trPr>
          <w:trHeight w:val="415"/>
        </w:trPr>
        <w:tc>
          <w:tcPr>
            <w:tcW w:w="3369" w:type="dxa"/>
            <w:shd w:val="clear" w:color="auto" w:fill="E5B8B7"/>
            <w:tcMar>
              <w:top w:w="57" w:type="dxa"/>
              <w:bottom w:w="57" w:type="dxa"/>
            </w:tcMar>
          </w:tcPr>
          <w:p w:rsidR="00763E36" w:rsidRPr="00D67269" w:rsidRDefault="00763E36" w:rsidP="005A4B0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lastRenderedPageBreak/>
              <w:t>såvel den sundhedsmæssige som den dannelsesmæssige</w:t>
            </w:r>
          </w:p>
          <w:p w:rsidR="00763E36" w:rsidRPr="00D67269" w:rsidRDefault="00763E36" w:rsidP="005A4B03">
            <w:pPr>
              <w:spacing w:after="120"/>
              <w:rPr>
                <w:rFonts w:ascii="Calibri" w:hAnsi="Calibri"/>
              </w:rPr>
            </w:pPr>
            <w:r w:rsidRPr="00D67269">
              <w:rPr>
                <w:rFonts w:ascii="Calibri" w:hAnsi="Calibri" w:cs="Tahoma"/>
              </w:rPr>
              <w:t>betydning af sunde madvaner, måltidskultur, hygiejne og i</w:t>
            </w:r>
            <w:r w:rsidRPr="00D67269">
              <w:rPr>
                <w:rFonts w:ascii="Calibri" w:hAnsi="Calibri" w:cs="Tahoma"/>
              </w:rPr>
              <w:t>n</w:t>
            </w:r>
            <w:r w:rsidRPr="00D67269">
              <w:rPr>
                <w:rFonts w:ascii="Calibri" w:hAnsi="Calibri" w:cs="Tahoma"/>
              </w:rPr>
              <w:t>deklima.</w:t>
            </w:r>
          </w:p>
        </w:tc>
        <w:tc>
          <w:tcPr>
            <w:tcW w:w="3687" w:type="dxa"/>
            <w:shd w:val="clear" w:color="auto" w:fill="E5B8B7"/>
          </w:tcPr>
          <w:p w:rsidR="00763E36" w:rsidRPr="00D67269" w:rsidRDefault="00763E36" w:rsidP="00E0408B">
            <w:pPr>
              <w:spacing w:after="120"/>
              <w:rPr>
                <w:rFonts w:ascii="Calibri" w:hAnsi="Calibri"/>
              </w:rPr>
            </w:pPr>
            <w:r w:rsidRPr="00D67269">
              <w:rPr>
                <w:rFonts w:ascii="Calibri" w:hAnsi="Calibri" w:cs="Tahoma"/>
              </w:rPr>
              <w:t>anvende viden om sundhed og sundhedsfremme i tilrettelæ</w:t>
            </w:r>
            <w:r w:rsidRPr="00D67269">
              <w:rPr>
                <w:rFonts w:ascii="Calibri" w:hAnsi="Calibri" w:cs="Tahoma"/>
              </w:rPr>
              <w:t>g</w:t>
            </w:r>
            <w:r w:rsidRPr="00D67269">
              <w:rPr>
                <w:rFonts w:ascii="Calibri" w:hAnsi="Calibri" w:cs="Tahoma"/>
              </w:rPr>
              <w:t>gelsen af det pædagogiske arbejde.</w:t>
            </w:r>
          </w:p>
        </w:tc>
        <w:tc>
          <w:tcPr>
            <w:tcW w:w="8645" w:type="dxa"/>
            <w:shd w:val="clear" w:color="auto" w:fill="FFFFFF"/>
          </w:tcPr>
          <w:p w:rsidR="00763E36" w:rsidRPr="0087487B" w:rsidRDefault="00763E36" w:rsidP="0087487B"/>
          <w:p w:rsidR="00763E36" w:rsidRPr="0087487B" w:rsidRDefault="00763E36" w:rsidP="0087487B"/>
          <w:p w:rsidR="00763E36" w:rsidRPr="0087487B" w:rsidRDefault="00763E36" w:rsidP="0087487B"/>
        </w:tc>
      </w:tr>
      <w:tr w:rsidR="00763E36" w:rsidRPr="0087487B" w:rsidTr="00BA1EF3">
        <w:tc>
          <w:tcPr>
            <w:tcW w:w="15701" w:type="dxa"/>
            <w:gridSpan w:val="3"/>
            <w:shd w:val="clear" w:color="auto" w:fill="E5B8B7"/>
            <w:tcMar>
              <w:top w:w="57" w:type="dxa"/>
              <w:bottom w:w="57" w:type="dxa"/>
            </w:tcMar>
          </w:tcPr>
          <w:p w:rsidR="00763E36" w:rsidRPr="00CA379C" w:rsidRDefault="00763E36" w:rsidP="00BA1EF3">
            <w:pPr>
              <w:rPr>
                <w:b/>
              </w:rPr>
            </w:pPr>
            <w:r w:rsidRPr="00CA379C">
              <w:rPr>
                <w:b/>
              </w:rPr>
              <w:t>Anbefalet litteratur i 1. praktik:</w:t>
            </w:r>
          </w:p>
        </w:tc>
      </w:tr>
      <w:tr w:rsidR="00763E36" w:rsidTr="00BA1EF3">
        <w:tc>
          <w:tcPr>
            <w:tcW w:w="15701" w:type="dxa"/>
            <w:gridSpan w:val="3"/>
            <w:tcMar>
              <w:top w:w="57" w:type="dxa"/>
              <w:bottom w:w="57" w:type="dxa"/>
            </w:tcMar>
          </w:tcPr>
          <w:p w:rsidR="00763E36" w:rsidRDefault="00763E36" w:rsidP="00BA1EF3"/>
          <w:p w:rsidR="00763E36" w:rsidRDefault="00763E36" w:rsidP="00BA1EF3"/>
          <w:p w:rsidR="00763E36" w:rsidRDefault="00763E36" w:rsidP="00BA1EF3"/>
        </w:tc>
      </w:tr>
      <w:tr w:rsidR="00E25799" w:rsidRPr="0092095B" w:rsidTr="00763E36">
        <w:tc>
          <w:tcPr>
            <w:tcW w:w="15701" w:type="dxa"/>
            <w:gridSpan w:val="3"/>
            <w:shd w:val="clear" w:color="auto" w:fill="E5B8B7"/>
            <w:tcMar>
              <w:top w:w="57" w:type="dxa"/>
              <w:bottom w:w="57" w:type="dxa"/>
            </w:tcMar>
            <w:vAlign w:val="center"/>
          </w:tcPr>
          <w:p w:rsidR="00A578F9" w:rsidRPr="00D67269" w:rsidRDefault="00A578F9" w:rsidP="00E25799">
            <w:pPr>
              <w:rPr>
                <w:rFonts w:ascii="Calibri" w:hAnsi="Calibri"/>
                <w:b/>
              </w:rPr>
            </w:pPr>
          </w:p>
          <w:p w:rsidR="00E25799" w:rsidRPr="00914755" w:rsidRDefault="00DA3019" w:rsidP="00E25799">
            <w:pPr>
              <w:rPr>
                <w:rFonts w:ascii="Calibri" w:hAnsi="Calibri" w:cs="Tahoma"/>
                <w:b/>
                <w:color w:val="FF0000"/>
                <w:sz w:val="28"/>
                <w:szCs w:val="28"/>
              </w:rPr>
            </w:pPr>
            <w:r w:rsidRPr="00914755">
              <w:rPr>
                <w:rFonts w:ascii="Calibri" w:hAnsi="Calibri"/>
                <w:b/>
                <w:sz w:val="28"/>
                <w:szCs w:val="28"/>
              </w:rPr>
              <w:t>Praktikvejledning i 1. praktikperiode</w:t>
            </w:r>
            <w:r w:rsidRPr="00914755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</w:p>
          <w:p w:rsidR="00E25799" w:rsidRPr="00D67269" w:rsidRDefault="00E25799" w:rsidP="0053456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3456A" w:rsidRPr="0092095B" w:rsidTr="00763E36">
        <w:tc>
          <w:tcPr>
            <w:tcW w:w="15701" w:type="dxa"/>
            <w:gridSpan w:val="3"/>
            <w:shd w:val="clear" w:color="auto" w:fill="E5B8B7"/>
            <w:tcMar>
              <w:top w:w="57" w:type="dxa"/>
              <w:bottom w:w="57" w:type="dxa"/>
            </w:tcMar>
          </w:tcPr>
          <w:p w:rsidR="0053456A" w:rsidRPr="00BA1EF3" w:rsidRDefault="0053456A" w:rsidP="00FC5315">
            <w:pPr>
              <w:rPr>
                <w:rFonts w:ascii="Calibri" w:hAnsi="Calibri"/>
                <w:b/>
                <w:color w:val="000000"/>
              </w:rPr>
            </w:pPr>
            <w:r w:rsidRPr="00BA1EF3">
              <w:rPr>
                <w:rFonts w:ascii="Calibri" w:hAnsi="Calibri"/>
                <w:b/>
                <w:color w:val="000000"/>
              </w:rPr>
              <w:t>Organisering af praktikvejledning</w:t>
            </w:r>
          </w:p>
          <w:p w:rsidR="0053456A" w:rsidRPr="00BA1EF3" w:rsidRDefault="0053456A" w:rsidP="00FC5315">
            <w:pPr>
              <w:rPr>
                <w:rFonts w:ascii="Calibri" w:hAnsi="Calibri"/>
                <w:color w:val="000000"/>
              </w:rPr>
            </w:pPr>
            <w:r w:rsidRPr="00BA1EF3">
              <w:rPr>
                <w:rFonts w:ascii="Calibri" w:hAnsi="Calibri"/>
                <w:color w:val="000000"/>
              </w:rPr>
              <w:t>Hvordan er praktikvejledningen organiseret og tilrettelagt?</w:t>
            </w:r>
          </w:p>
          <w:p w:rsidR="0061583B" w:rsidRPr="00BA1EF3" w:rsidRDefault="0053456A" w:rsidP="0061583B">
            <w:pPr>
              <w:rPr>
                <w:rFonts w:ascii="Calibri" w:hAnsi="Calibri"/>
                <w:color w:val="000000"/>
              </w:rPr>
            </w:pPr>
            <w:r w:rsidRPr="00BA1EF3">
              <w:rPr>
                <w:rFonts w:ascii="Calibri" w:hAnsi="Calibri"/>
                <w:color w:val="000000"/>
              </w:rPr>
              <w:t xml:space="preserve">Hvordan inddrages </w:t>
            </w:r>
            <w:r w:rsidR="0061583B" w:rsidRPr="00BA1EF3">
              <w:rPr>
                <w:rFonts w:ascii="Calibri" w:hAnsi="Calibri"/>
                <w:color w:val="000000"/>
              </w:rPr>
              <w:t xml:space="preserve">den studerendes </w:t>
            </w:r>
            <w:r w:rsidR="008F0C94" w:rsidRPr="00BA1EF3">
              <w:rPr>
                <w:rFonts w:ascii="Calibri" w:hAnsi="Calibri"/>
                <w:color w:val="000000"/>
              </w:rPr>
              <w:t>portfolio</w:t>
            </w:r>
            <w:r w:rsidRPr="00BA1EF3">
              <w:rPr>
                <w:rFonts w:ascii="Calibri" w:hAnsi="Calibri"/>
                <w:color w:val="000000"/>
              </w:rPr>
              <w:t>?</w:t>
            </w:r>
          </w:p>
        </w:tc>
      </w:tr>
      <w:tr w:rsidR="0053456A" w:rsidRPr="0092095B" w:rsidTr="00763E36">
        <w:tc>
          <w:tcPr>
            <w:tcW w:w="15701" w:type="dxa"/>
            <w:gridSpan w:val="3"/>
            <w:tcMar>
              <w:top w:w="57" w:type="dxa"/>
              <w:bottom w:w="57" w:type="dxa"/>
            </w:tcMar>
          </w:tcPr>
          <w:p w:rsidR="0053456A" w:rsidRPr="0087487B" w:rsidRDefault="0053456A" w:rsidP="0087487B"/>
          <w:p w:rsidR="0053456A" w:rsidRPr="0092095B" w:rsidRDefault="0053456A" w:rsidP="00FC5315">
            <w:pPr>
              <w:rPr>
                <w:rFonts w:ascii="Calibri" w:hAnsi="Calibri"/>
                <w:b/>
              </w:rPr>
            </w:pPr>
          </w:p>
        </w:tc>
      </w:tr>
    </w:tbl>
    <w:p w:rsidR="00FC1C5F" w:rsidRPr="0092095B" w:rsidRDefault="00FC1C5F" w:rsidP="00542CA0">
      <w:pPr>
        <w:rPr>
          <w:rFonts w:ascii="Calibri" w:hAnsi="Calibri"/>
        </w:rPr>
      </w:pPr>
    </w:p>
    <w:p w:rsidR="00FC1C5F" w:rsidRPr="0092095B" w:rsidRDefault="00FC1C5F" w:rsidP="00542CA0">
      <w:pPr>
        <w:rPr>
          <w:rFonts w:ascii="Calibri" w:hAnsi="Calibri"/>
        </w:rPr>
      </w:pPr>
    </w:p>
    <w:p w:rsidR="00C63017" w:rsidRPr="0092095B" w:rsidRDefault="00C63017" w:rsidP="00542CA0">
      <w:pPr>
        <w:rPr>
          <w:rFonts w:ascii="Calibri" w:hAnsi="Calibri"/>
        </w:rPr>
      </w:pPr>
    </w:p>
    <w:p w:rsidR="00402F74" w:rsidRPr="0092095B" w:rsidRDefault="00402F74" w:rsidP="00542CA0">
      <w:pPr>
        <w:rPr>
          <w:rFonts w:ascii="Calibri" w:hAnsi="Calibri"/>
        </w:rPr>
      </w:pPr>
    </w:p>
    <w:p w:rsidR="00402F74" w:rsidRPr="0092095B" w:rsidRDefault="00402F74" w:rsidP="00542CA0">
      <w:pPr>
        <w:rPr>
          <w:rFonts w:ascii="Calibri" w:hAnsi="Calibri"/>
        </w:rPr>
      </w:pPr>
    </w:p>
    <w:p w:rsidR="00004FF4" w:rsidRPr="0092095B" w:rsidRDefault="00004FF4" w:rsidP="00542CA0">
      <w:pPr>
        <w:rPr>
          <w:rFonts w:ascii="Calibri" w:hAnsi="Calibri"/>
        </w:rPr>
      </w:pPr>
    </w:p>
    <w:p w:rsidR="00004FF4" w:rsidRPr="0092095B" w:rsidRDefault="001F445F" w:rsidP="00542CA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8"/>
        <w:gridCol w:w="8502"/>
      </w:tblGrid>
      <w:tr w:rsidR="00CB572C" w:rsidRPr="0092095B" w:rsidTr="0087487B">
        <w:tc>
          <w:tcPr>
            <w:tcW w:w="15560" w:type="dxa"/>
            <w:gridSpan w:val="3"/>
            <w:shd w:val="clear" w:color="auto" w:fill="A6A6A6"/>
            <w:tcMar>
              <w:top w:w="57" w:type="dxa"/>
              <w:bottom w:w="57" w:type="dxa"/>
            </w:tcMar>
          </w:tcPr>
          <w:p w:rsidR="00CB572C" w:rsidRPr="0092095B" w:rsidRDefault="007D5F16" w:rsidP="0035625B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92095B">
              <w:rPr>
                <w:rFonts w:ascii="Calibri" w:hAnsi="Calibri"/>
                <w:i/>
              </w:rPr>
              <w:br w:type="page"/>
            </w:r>
            <w:r w:rsidR="00CB572C" w:rsidRPr="0092095B">
              <w:rPr>
                <w:rFonts w:ascii="Calibri" w:hAnsi="Calibri"/>
                <w:b/>
                <w:sz w:val="48"/>
                <w:szCs w:val="48"/>
              </w:rPr>
              <w:t xml:space="preserve">C. Uddannelsesplan for </w:t>
            </w:r>
            <w:r w:rsidR="00A578F9">
              <w:rPr>
                <w:rFonts w:ascii="Calibri" w:hAnsi="Calibri"/>
                <w:b/>
                <w:sz w:val="48"/>
                <w:szCs w:val="48"/>
              </w:rPr>
              <w:t>2.</w:t>
            </w:r>
            <w:r w:rsidR="00CB572C" w:rsidRPr="0092095B">
              <w:rPr>
                <w:rFonts w:ascii="Calibri" w:hAnsi="Calibri"/>
                <w:b/>
                <w:sz w:val="48"/>
                <w:szCs w:val="48"/>
              </w:rPr>
              <w:t xml:space="preserve"> og </w:t>
            </w:r>
            <w:r w:rsidR="00A578F9">
              <w:rPr>
                <w:rFonts w:ascii="Calibri" w:hAnsi="Calibri"/>
                <w:b/>
                <w:sz w:val="48"/>
                <w:szCs w:val="48"/>
              </w:rPr>
              <w:t>3.</w:t>
            </w:r>
            <w:r w:rsidR="00CB572C" w:rsidRPr="0092095B">
              <w:rPr>
                <w:rFonts w:ascii="Calibri" w:hAnsi="Calibri"/>
                <w:b/>
                <w:sz w:val="48"/>
                <w:szCs w:val="48"/>
              </w:rPr>
              <w:t xml:space="preserve"> praktikperiode</w:t>
            </w:r>
          </w:p>
          <w:p w:rsidR="00CB572C" w:rsidRPr="0092095B" w:rsidRDefault="00CB572C" w:rsidP="005E4B2C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  <w:tr w:rsidR="005E4B2C" w:rsidRPr="005E4B2C" w:rsidTr="0087487B">
        <w:trPr>
          <w:trHeight w:val="140"/>
        </w:trPr>
        <w:tc>
          <w:tcPr>
            <w:tcW w:w="15560" w:type="dxa"/>
            <w:gridSpan w:val="3"/>
            <w:shd w:val="clear" w:color="auto" w:fill="C2D69B"/>
            <w:tcMar>
              <w:top w:w="57" w:type="dxa"/>
              <w:bottom w:w="57" w:type="dxa"/>
            </w:tcMar>
          </w:tcPr>
          <w:p w:rsidR="005E4B2C" w:rsidRPr="005E4B2C" w:rsidRDefault="001F445F" w:rsidP="005E4B2C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 xml:space="preserve">C. </w:t>
            </w:r>
            <w:r w:rsidR="005E4B2C" w:rsidRPr="005E4B2C">
              <w:rPr>
                <w:rFonts w:ascii="Calibri" w:hAnsi="Calibri"/>
                <w:b/>
                <w:sz w:val="36"/>
                <w:szCs w:val="36"/>
              </w:rPr>
              <w:t>Uddannelsesplan for specialiseringen: Dagtilbudspædagogik</w:t>
            </w:r>
            <w:r w:rsidR="005E4B2C" w:rsidRPr="005E4B2C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5E4B2C">
              <w:rPr>
                <w:rFonts w:ascii="Calibri" w:hAnsi="Calibri" w:cs="Tahoma"/>
                <w:b/>
                <w:sz w:val="36"/>
                <w:szCs w:val="36"/>
              </w:rPr>
              <w:t xml:space="preserve">- </w:t>
            </w:r>
            <w:r w:rsidR="005E4B2C" w:rsidRPr="005E4B2C">
              <w:rPr>
                <w:rFonts w:ascii="Calibri" w:hAnsi="Calibri" w:cs="Tahoma"/>
                <w:b/>
                <w:sz w:val="36"/>
                <w:szCs w:val="36"/>
              </w:rPr>
              <w:t>2. praktik</w:t>
            </w:r>
            <w:r w:rsidR="00A578F9">
              <w:rPr>
                <w:rFonts w:ascii="Calibri" w:hAnsi="Calibri" w:cs="Tahoma"/>
                <w:b/>
                <w:sz w:val="36"/>
                <w:szCs w:val="36"/>
              </w:rPr>
              <w:t>periode</w:t>
            </w:r>
          </w:p>
        </w:tc>
      </w:tr>
      <w:tr w:rsidR="00CB572C" w:rsidRPr="0092095B" w:rsidTr="0087487B">
        <w:trPr>
          <w:trHeight w:val="140"/>
        </w:trPr>
        <w:tc>
          <w:tcPr>
            <w:tcW w:w="1556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892055" w:rsidRPr="00D67269" w:rsidRDefault="00892055" w:rsidP="00892055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Kompetenceområde: Relation og kommunikation – 2. praktik</w:t>
            </w:r>
          </w:p>
          <w:p w:rsidR="00CB572C" w:rsidRPr="00D67269" w:rsidRDefault="00892055" w:rsidP="00892055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Pædagoger med denne specialisering har særlige kompetencer til at arbejde inden for den del af det pædagogiske arbejdsområde, der retter sig mod 0–5-årige. De vil i særlig grad have kompetencer til at skabe og udvikle pædagogiske miljøer og aktiviteter, hvor der på et pædagogisk fagligt grundlag skabes optimale betingelser for et stimulerende og trygt børneliv.</w:t>
            </w:r>
          </w:p>
        </w:tc>
      </w:tr>
      <w:tr w:rsidR="00CB572C" w:rsidRPr="0092095B" w:rsidTr="0087487B">
        <w:trPr>
          <w:trHeight w:val="140"/>
        </w:trPr>
        <w:tc>
          <w:tcPr>
            <w:tcW w:w="1556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892055" w:rsidRPr="00D67269" w:rsidRDefault="00892055" w:rsidP="00892055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  <w:b/>
              </w:rPr>
              <w:t xml:space="preserve">Kompetenceområdet </w:t>
            </w:r>
            <w:r w:rsidRPr="00D67269">
              <w:rPr>
                <w:rFonts w:ascii="Calibri" w:hAnsi="Calibri" w:cs="Tahoma"/>
              </w:rPr>
              <w:t>retter sig mod relationer, samspil og kommunikation i pædagogisk praksis med 0-5-årige børn, herunder betydningen af børns forskell</w:t>
            </w:r>
            <w:r w:rsidRPr="00D67269">
              <w:rPr>
                <w:rFonts w:ascii="Calibri" w:hAnsi="Calibri" w:cs="Tahoma"/>
              </w:rPr>
              <w:t>i</w:t>
            </w:r>
            <w:r w:rsidRPr="00D67269">
              <w:rPr>
                <w:rFonts w:ascii="Calibri" w:hAnsi="Calibri" w:cs="Tahoma"/>
              </w:rPr>
              <w:t>ge livsbetingelser for trivsel, relationer og kommunikation.</w:t>
            </w:r>
          </w:p>
          <w:p w:rsidR="00CB572C" w:rsidRPr="00D67269" w:rsidRDefault="00CB572C" w:rsidP="00854F5F">
            <w:pPr>
              <w:spacing w:before="120"/>
              <w:rPr>
                <w:rFonts w:ascii="Calibri" w:hAnsi="Calibri"/>
                <w:b/>
              </w:rPr>
            </w:pPr>
            <w:r w:rsidRPr="00D67269">
              <w:rPr>
                <w:rFonts w:ascii="Calibri" w:hAnsi="Calibri" w:cs="Tahoma"/>
                <w:b/>
              </w:rPr>
              <w:t>Kompetencemål:</w:t>
            </w:r>
            <w:r w:rsidRPr="00D67269">
              <w:rPr>
                <w:rFonts w:ascii="Calibri" w:hAnsi="Calibri" w:cs="Tahoma"/>
              </w:rPr>
              <w:t xml:space="preserve"> Den studerende kan skabe relationer til det enkelte barn og børnegruppen, støtte børnene i at indgå i relationer til hi</w:t>
            </w:r>
            <w:r w:rsidRPr="00D67269">
              <w:rPr>
                <w:rFonts w:ascii="Calibri" w:hAnsi="Calibri" w:cs="Tahoma"/>
              </w:rPr>
              <w:t>n</w:t>
            </w:r>
            <w:r w:rsidRPr="00D67269">
              <w:rPr>
                <w:rFonts w:ascii="Calibri" w:hAnsi="Calibri" w:cs="Tahoma"/>
              </w:rPr>
              <w:t>anden, støtte udviklingen af børns kommunikative kompetencer, beherske professionel kommunikation samt reflektere over sine egne evner til at kommunikere og indgå i relationer.</w:t>
            </w:r>
          </w:p>
        </w:tc>
      </w:tr>
      <w:tr w:rsidR="006506E4" w:rsidRPr="0092095B" w:rsidTr="00BA1EF3">
        <w:trPr>
          <w:trHeight w:val="140"/>
        </w:trPr>
        <w:tc>
          <w:tcPr>
            <w:tcW w:w="3510" w:type="dxa"/>
            <w:shd w:val="clear" w:color="auto" w:fill="C2D69B"/>
            <w:tcMar>
              <w:top w:w="57" w:type="dxa"/>
              <w:bottom w:w="57" w:type="dxa"/>
            </w:tcMar>
          </w:tcPr>
          <w:p w:rsidR="006506E4" w:rsidRPr="00D67269" w:rsidRDefault="006506E4" w:rsidP="001005A3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Vidensmål: </w:t>
            </w:r>
          </w:p>
          <w:p w:rsidR="006506E4" w:rsidRPr="00D67269" w:rsidRDefault="006506E4" w:rsidP="001005A3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har viden</w:t>
            </w:r>
          </w:p>
          <w:p w:rsidR="006506E4" w:rsidRPr="00D67269" w:rsidRDefault="006506E4" w:rsidP="001005A3">
            <w:pPr>
              <w:tabs>
                <w:tab w:val="left" w:pos="6096"/>
              </w:tabs>
              <w:ind w:right="-308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om …….</w:t>
            </w:r>
          </w:p>
        </w:tc>
        <w:tc>
          <w:tcPr>
            <w:tcW w:w="3548" w:type="dxa"/>
            <w:shd w:val="clear" w:color="auto" w:fill="C2D69B"/>
          </w:tcPr>
          <w:p w:rsidR="006506E4" w:rsidRPr="00D67269" w:rsidRDefault="006506E4" w:rsidP="001005A3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Færdighedsmål: </w:t>
            </w:r>
          </w:p>
          <w:p w:rsidR="006506E4" w:rsidRPr="00D67269" w:rsidRDefault="006506E4" w:rsidP="001005A3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kan ……..</w:t>
            </w:r>
          </w:p>
        </w:tc>
        <w:tc>
          <w:tcPr>
            <w:tcW w:w="8502" w:type="dxa"/>
            <w:shd w:val="clear" w:color="auto" w:fill="C2D69B"/>
          </w:tcPr>
          <w:p w:rsidR="006506E4" w:rsidRPr="00A716A1" w:rsidRDefault="006506E4" w:rsidP="006506E4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 xml:space="preserve">Hvordan </w:t>
            </w:r>
            <w:r w:rsidR="00EF72C8" w:rsidRPr="00A716A1">
              <w:rPr>
                <w:rFonts w:ascii="Calibri" w:hAnsi="Calibri" w:cs="Tahoma"/>
                <w:b/>
              </w:rPr>
              <w:t>arbejder praktikstedet med det</w:t>
            </w:r>
            <w:r w:rsidRPr="00A716A1">
              <w:rPr>
                <w:rFonts w:ascii="Calibri" w:hAnsi="Calibri" w:cs="Tahoma"/>
                <w:b/>
              </w:rPr>
              <w:t xml:space="preserve">? Og hvordan understøtter praktikstedet den studerendes læring indenfor dette?  </w:t>
            </w:r>
          </w:p>
          <w:p w:rsidR="006506E4" w:rsidRPr="00D67269" w:rsidRDefault="006506E4" w:rsidP="00872CD5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</w:p>
        </w:tc>
      </w:tr>
      <w:tr w:rsidR="006506E4" w:rsidRPr="0092095B" w:rsidTr="00BA1EF3">
        <w:trPr>
          <w:trHeight w:val="140"/>
        </w:trPr>
        <w:tc>
          <w:tcPr>
            <w:tcW w:w="3510" w:type="dxa"/>
            <w:shd w:val="clear" w:color="auto" w:fill="C2D69B"/>
            <w:tcMar>
              <w:top w:w="57" w:type="dxa"/>
              <w:bottom w:w="57" w:type="dxa"/>
            </w:tcMar>
          </w:tcPr>
          <w:p w:rsidR="006506E4" w:rsidRPr="00D67269" w:rsidRDefault="006506E4" w:rsidP="001005A3">
            <w:pPr>
              <w:tabs>
                <w:tab w:val="left" w:pos="3011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det 0-5 årige barns forudsæ</w:t>
            </w:r>
            <w:r w:rsidRPr="00D67269">
              <w:rPr>
                <w:rFonts w:ascii="Calibri" w:hAnsi="Calibri" w:cs="Tahoma"/>
              </w:rPr>
              <w:t>t</w:t>
            </w:r>
            <w:r w:rsidRPr="00D67269">
              <w:rPr>
                <w:rFonts w:ascii="Calibri" w:hAnsi="Calibri" w:cs="Tahoma"/>
              </w:rPr>
              <w:t>ninger og udviklingsmuligheder, herunder børn med særlige behov,</w:t>
            </w:r>
          </w:p>
        </w:tc>
        <w:tc>
          <w:tcPr>
            <w:tcW w:w="3548" w:type="dxa"/>
            <w:shd w:val="clear" w:color="auto" w:fill="C2D69B"/>
          </w:tcPr>
          <w:p w:rsidR="006506E4" w:rsidRPr="00D67269" w:rsidRDefault="006506E4" w:rsidP="001005A3">
            <w:pPr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tilrettelægge differentierede pædagogiske aktiviteter gennem analyse af børns forudsætninger, interaktion og ko</w:t>
            </w:r>
            <w:r w:rsidRPr="00D67269">
              <w:rPr>
                <w:rFonts w:ascii="Calibri" w:hAnsi="Calibri" w:cs="Tahoma"/>
              </w:rPr>
              <w:t>m</w:t>
            </w:r>
            <w:r w:rsidRPr="00D67269">
              <w:rPr>
                <w:rFonts w:ascii="Calibri" w:hAnsi="Calibri" w:cs="Tahoma"/>
              </w:rPr>
              <w:t>munikation,</w:t>
            </w:r>
          </w:p>
        </w:tc>
        <w:tc>
          <w:tcPr>
            <w:tcW w:w="8502" w:type="dxa"/>
            <w:shd w:val="clear" w:color="auto" w:fill="FFFFFF"/>
          </w:tcPr>
          <w:p w:rsidR="006506E4" w:rsidRPr="0087487B" w:rsidRDefault="006506E4" w:rsidP="0087487B"/>
        </w:tc>
      </w:tr>
      <w:tr w:rsidR="006506E4" w:rsidRPr="0092095B" w:rsidTr="00BA1EF3">
        <w:trPr>
          <w:trHeight w:val="140"/>
        </w:trPr>
        <w:tc>
          <w:tcPr>
            <w:tcW w:w="3510" w:type="dxa"/>
            <w:shd w:val="clear" w:color="auto" w:fill="C2D69B"/>
            <w:tcMar>
              <w:top w:w="57" w:type="dxa"/>
              <w:bottom w:w="57" w:type="dxa"/>
            </w:tcMar>
          </w:tcPr>
          <w:p w:rsidR="006506E4" w:rsidRPr="00D67269" w:rsidRDefault="006506E4" w:rsidP="001005A3">
            <w:pPr>
              <w:tabs>
                <w:tab w:val="left" w:pos="3119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samspil og interaktion samt relationernes betydning for det 0-5 årige barns leg, læring, socialisering, trivsel og udvi</w:t>
            </w:r>
            <w:r w:rsidRPr="00D67269">
              <w:rPr>
                <w:rFonts w:ascii="Calibri" w:hAnsi="Calibri" w:cs="Tahoma"/>
              </w:rPr>
              <w:t>k</w:t>
            </w:r>
            <w:r w:rsidRPr="00D67269">
              <w:rPr>
                <w:rFonts w:ascii="Calibri" w:hAnsi="Calibri" w:cs="Tahoma"/>
              </w:rPr>
              <w:t>ling,</w:t>
            </w:r>
          </w:p>
        </w:tc>
        <w:tc>
          <w:tcPr>
            <w:tcW w:w="3548" w:type="dxa"/>
            <w:shd w:val="clear" w:color="auto" w:fill="C2D69B"/>
          </w:tcPr>
          <w:p w:rsidR="006506E4" w:rsidRPr="00D67269" w:rsidRDefault="006506E4" w:rsidP="001005A3">
            <w:pPr>
              <w:tabs>
                <w:tab w:val="left" w:pos="3010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skabe nærværende relationer og understøtte det enkelte barns udfoldelses- og deltage</w:t>
            </w:r>
            <w:r w:rsidRPr="00D67269">
              <w:rPr>
                <w:rFonts w:ascii="Calibri" w:hAnsi="Calibri" w:cs="Tahoma"/>
              </w:rPr>
              <w:t>l</w:t>
            </w:r>
            <w:r w:rsidRPr="00D67269">
              <w:rPr>
                <w:rFonts w:ascii="Calibri" w:hAnsi="Calibri" w:cs="Tahoma"/>
              </w:rPr>
              <w:t>sesmuligheder i fællesskabet,</w:t>
            </w:r>
          </w:p>
        </w:tc>
        <w:tc>
          <w:tcPr>
            <w:tcW w:w="8502" w:type="dxa"/>
            <w:shd w:val="clear" w:color="auto" w:fill="FFFFFF"/>
          </w:tcPr>
          <w:p w:rsidR="006506E4" w:rsidRPr="0087487B" w:rsidRDefault="006506E4" w:rsidP="0087487B"/>
        </w:tc>
      </w:tr>
      <w:tr w:rsidR="006506E4" w:rsidRPr="0092095B" w:rsidTr="00BA1EF3">
        <w:trPr>
          <w:trHeight w:val="140"/>
        </w:trPr>
        <w:tc>
          <w:tcPr>
            <w:tcW w:w="3510" w:type="dxa"/>
            <w:shd w:val="clear" w:color="auto" w:fill="C2D69B"/>
            <w:tcMar>
              <w:top w:w="57" w:type="dxa"/>
              <w:bottom w:w="57" w:type="dxa"/>
            </w:tcMar>
          </w:tcPr>
          <w:p w:rsidR="006506E4" w:rsidRPr="00D67269" w:rsidRDefault="006506E4" w:rsidP="001005A3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 xml:space="preserve">dialog og professionel </w:t>
            </w:r>
            <w:r w:rsidRPr="00D67269">
              <w:rPr>
                <w:rFonts w:ascii="Calibri" w:hAnsi="Calibri" w:cs="Tahoma"/>
                <w:color w:val="000000"/>
              </w:rPr>
              <w:lastRenderedPageBreak/>
              <w:t>komm</w:t>
            </w:r>
            <w:r w:rsidRPr="00D67269">
              <w:rPr>
                <w:rFonts w:ascii="Calibri" w:hAnsi="Calibri" w:cs="Tahoma"/>
                <w:color w:val="000000"/>
              </w:rPr>
              <w:t>u</w:t>
            </w:r>
            <w:r w:rsidRPr="00D67269">
              <w:rPr>
                <w:rFonts w:ascii="Calibri" w:hAnsi="Calibri" w:cs="Tahoma"/>
                <w:color w:val="000000"/>
              </w:rPr>
              <w:t>nikation,</w:t>
            </w:r>
          </w:p>
        </w:tc>
        <w:tc>
          <w:tcPr>
            <w:tcW w:w="3548" w:type="dxa"/>
            <w:shd w:val="clear" w:color="auto" w:fill="C2D69B"/>
          </w:tcPr>
          <w:p w:rsidR="006506E4" w:rsidRPr="00D67269" w:rsidRDefault="006506E4" w:rsidP="001005A3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lastRenderedPageBreak/>
              <w:t>kommunikere nuanceret, pr</w:t>
            </w:r>
            <w:r w:rsidRPr="00D67269">
              <w:rPr>
                <w:rFonts w:ascii="Calibri" w:hAnsi="Calibri" w:cs="Tahoma"/>
                <w:color w:val="000000"/>
              </w:rPr>
              <w:t>æ</w:t>
            </w:r>
            <w:r w:rsidRPr="00D67269">
              <w:rPr>
                <w:rFonts w:ascii="Calibri" w:hAnsi="Calibri" w:cs="Tahoma"/>
                <w:color w:val="000000"/>
              </w:rPr>
              <w:t xml:space="preserve">cist </w:t>
            </w:r>
            <w:r w:rsidRPr="00D67269">
              <w:rPr>
                <w:rFonts w:ascii="Calibri" w:hAnsi="Calibri" w:cs="Tahoma"/>
                <w:color w:val="000000"/>
              </w:rPr>
              <w:lastRenderedPageBreak/>
              <w:t>og forståeligt med børn, familier og kolleger,</w:t>
            </w:r>
          </w:p>
        </w:tc>
        <w:tc>
          <w:tcPr>
            <w:tcW w:w="8502" w:type="dxa"/>
            <w:shd w:val="clear" w:color="auto" w:fill="FFFFFF"/>
          </w:tcPr>
          <w:p w:rsidR="006506E4" w:rsidRPr="0087487B" w:rsidRDefault="006506E4" w:rsidP="0087487B"/>
          <w:p w:rsidR="006506E4" w:rsidRPr="0087487B" w:rsidRDefault="006506E4" w:rsidP="0087487B"/>
        </w:tc>
      </w:tr>
      <w:tr w:rsidR="006506E4" w:rsidRPr="0092095B" w:rsidTr="00BA1EF3">
        <w:trPr>
          <w:trHeight w:val="140"/>
        </w:trPr>
        <w:tc>
          <w:tcPr>
            <w:tcW w:w="3510" w:type="dxa"/>
            <w:shd w:val="clear" w:color="auto" w:fill="C2D69B"/>
            <w:tcMar>
              <w:top w:w="57" w:type="dxa"/>
              <w:bottom w:w="57" w:type="dxa"/>
            </w:tcMar>
          </w:tcPr>
          <w:p w:rsidR="006506E4" w:rsidRPr="00D67269" w:rsidRDefault="006506E4" w:rsidP="00862092">
            <w:pPr>
              <w:tabs>
                <w:tab w:val="left" w:pos="1065"/>
              </w:tabs>
              <w:ind w:right="-108"/>
              <w:jc w:val="center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lastRenderedPageBreak/>
              <w:t>leg, legeteori og legekulturer</w:t>
            </w:r>
          </w:p>
        </w:tc>
        <w:tc>
          <w:tcPr>
            <w:tcW w:w="3548" w:type="dxa"/>
            <w:shd w:val="clear" w:color="auto" w:fill="C2D69B"/>
          </w:tcPr>
          <w:p w:rsidR="006506E4" w:rsidRPr="00D67269" w:rsidRDefault="006506E4" w:rsidP="001005A3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>rammesætte børns leg,</w:t>
            </w:r>
          </w:p>
        </w:tc>
        <w:tc>
          <w:tcPr>
            <w:tcW w:w="8502" w:type="dxa"/>
            <w:shd w:val="clear" w:color="auto" w:fill="FFFFFF"/>
          </w:tcPr>
          <w:p w:rsidR="006506E4" w:rsidRDefault="006506E4" w:rsidP="0087487B"/>
          <w:p w:rsidR="006506E4" w:rsidRDefault="006506E4" w:rsidP="0087487B"/>
          <w:p w:rsidR="006506E4" w:rsidRDefault="006506E4" w:rsidP="0087487B"/>
          <w:p w:rsidR="006506E4" w:rsidRPr="0087487B" w:rsidRDefault="006506E4" w:rsidP="0087487B"/>
        </w:tc>
      </w:tr>
      <w:tr w:rsidR="006506E4" w:rsidRPr="0092095B" w:rsidTr="00BA1EF3">
        <w:trPr>
          <w:trHeight w:val="140"/>
        </w:trPr>
        <w:tc>
          <w:tcPr>
            <w:tcW w:w="3510" w:type="dxa"/>
            <w:shd w:val="clear" w:color="auto" w:fill="C2D69B"/>
            <w:tcMar>
              <w:top w:w="57" w:type="dxa"/>
              <w:bottom w:w="57" w:type="dxa"/>
            </w:tcMar>
          </w:tcPr>
          <w:p w:rsidR="006506E4" w:rsidRPr="00D67269" w:rsidRDefault="006506E4" w:rsidP="001005A3">
            <w:pPr>
              <w:tabs>
                <w:tab w:val="left" w:pos="6096"/>
              </w:tabs>
              <w:ind w:right="-3085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 xml:space="preserve">kropslig, kreativ, musisk og </w:t>
            </w:r>
          </w:p>
          <w:p w:rsidR="006506E4" w:rsidRPr="00D67269" w:rsidRDefault="006506E4" w:rsidP="001005A3">
            <w:pPr>
              <w:tabs>
                <w:tab w:val="left" w:pos="6096"/>
              </w:tabs>
              <w:ind w:right="-3085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>æstetisk læring og udfoldelse i</w:t>
            </w:r>
          </w:p>
          <w:p w:rsidR="006506E4" w:rsidRPr="00D67269" w:rsidRDefault="006506E4" w:rsidP="001005A3">
            <w:pPr>
              <w:tabs>
                <w:tab w:val="left" w:pos="6096"/>
              </w:tabs>
              <w:ind w:right="-3085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 xml:space="preserve">pædagogisk praksis </w:t>
            </w:r>
          </w:p>
        </w:tc>
        <w:tc>
          <w:tcPr>
            <w:tcW w:w="3548" w:type="dxa"/>
            <w:shd w:val="clear" w:color="auto" w:fill="C2D69B"/>
          </w:tcPr>
          <w:p w:rsidR="006506E4" w:rsidRPr="00D67269" w:rsidRDefault="006506E4" w:rsidP="001005A3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>målsætte, tilrettelægge og ev</w:t>
            </w:r>
            <w:r w:rsidRPr="00D67269">
              <w:rPr>
                <w:rFonts w:ascii="Calibri" w:hAnsi="Calibri" w:cs="Tahoma"/>
                <w:color w:val="000000"/>
              </w:rPr>
              <w:t>a</w:t>
            </w:r>
            <w:r w:rsidRPr="00D67269">
              <w:rPr>
                <w:rFonts w:ascii="Calibri" w:hAnsi="Calibri" w:cs="Tahoma"/>
                <w:color w:val="000000"/>
              </w:rPr>
              <w:t>luere pædagogiske aktiviteter og generelt motivere og unde</w:t>
            </w:r>
            <w:r w:rsidRPr="00D67269">
              <w:rPr>
                <w:rFonts w:ascii="Calibri" w:hAnsi="Calibri" w:cs="Tahoma"/>
                <w:color w:val="000000"/>
              </w:rPr>
              <w:t>r</w:t>
            </w:r>
            <w:r w:rsidRPr="00D67269">
              <w:rPr>
                <w:rFonts w:ascii="Calibri" w:hAnsi="Calibri" w:cs="Tahoma"/>
                <w:color w:val="000000"/>
              </w:rPr>
              <w:t>støtte børns leg og æstetiske, musiske og kropslige udfoldelse og</w:t>
            </w:r>
          </w:p>
        </w:tc>
        <w:tc>
          <w:tcPr>
            <w:tcW w:w="8502" w:type="dxa"/>
            <w:shd w:val="clear" w:color="auto" w:fill="FFFFFF"/>
          </w:tcPr>
          <w:p w:rsidR="006506E4" w:rsidRPr="0087487B" w:rsidRDefault="006506E4" w:rsidP="0087487B"/>
          <w:p w:rsidR="006506E4" w:rsidRPr="0087487B" w:rsidRDefault="006506E4" w:rsidP="0087487B"/>
        </w:tc>
      </w:tr>
      <w:tr w:rsidR="006506E4" w:rsidRPr="0092095B" w:rsidTr="00BA1EF3">
        <w:tc>
          <w:tcPr>
            <w:tcW w:w="3510" w:type="dxa"/>
            <w:shd w:val="clear" w:color="auto" w:fill="C2D69B"/>
            <w:tcMar>
              <w:top w:w="57" w:type="dxa"/>
              <w:bottom w:w="57" w:type="dxa"/>
            </w:tcMar>
          </w:tcPr>
          <w:p w:rsidR="006506E4" w:rsidRPr="00D67269" w:rsidRDefault="006506E4" w:rsidP="001005A3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>omsorg, sundhedsfremmende og forebyggende arbejde.</w:t>
            </w:r>
          </w:p>
        </w:tc>
        <w:tc>
          <w:tcPr>
            <w:tcW w:w="3548" w:type="dxa"/>
            <w:shd w:val="clear" w:color="auto" w:fill="C2D69B"/>
          </w:tcPr>
          <w:p w:rsidR="006506E4" w:rsidRPr="00D67269" w:rsidRDefault="006506E4" w:rsidP="001005A3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  <w:color w:val="000000"/>
              </w:rPr>
              <w:t>tilrettelægge, gennemføre og evaluere indsatser for omsorg, sundhed og forebyggelse</w:t>
            </w:r>
          </w:p>
        </w:tc>
        <w:tc>
          <w:tcPr>
            <w:tcW w:w="8502" w:type="dxa"/>
            <w:shd w:val="clear" w:color="auto" w:fill="FFFFFF"/>
          </w:tcPr>
          <w:p w:rsidR="006506E4" w:rsidRPr="0087487B" w:rsidRDefault="006506E4" w:rsidP="0087487B"/>
        </w:tc>
      </w:tr>
      <w:tr w:rsidR="006506E4" w:rsidRPr="0092095B" w:rsidTr="0087487B"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6506E4" w:rsidRPr="00A716A1" w:rsidRDefault="006506E4" w:rsidP="00C434B2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>Anbefalet litteratur i 2. praktik</w:t>
            </w:r>
            <w:r w:rsidR="00B373EC" w:rsidRPr="00A716A1">
              <w:rPr>
                <w:rFonts w:ascii="Calibri" w:hAnsi="Calibri" w:cs="Tahoma"/>
                <w:b/>
              </w:rPr>
              <w:t>:</w:t>
            </w:r>
          </w:p>
        </w:tc>
      </w:tr>
      <w:tr w:rsidR="006506E4" w:rsidRPr="0092095B" w:rsidTr="006506E4"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506E4" w:rsidRDefault="006506E4" w:rsidP="00C434B2">
            <w:pPr>
              <w:rPr>
                <w:rFonts w:ascii="Calibri" w:hAnsi="Calibri" w:cs="Tahoma"/>
                <w:b/>
              </w:rPr>
            </w:pPr>
          </w:p>
          <w:p w:rsidR="006506E4" w:rsidRPr="00D67269" w:rsidRDefault="006506E4" w:rsidP="00C434B2">
            <w:pPr>
              <w:rPr>
                <w:rFonts w:ascii="Calibri" w:hAnsi="Calibri" w:cs="Tahoma"/>
                <w:b/>
              </w:rPr>
            </w:pPr>
          </w:p>
        </w:tc>
      </w:tr>
      <w:tr w:rsidR="00A578F9" w:rsidRPr="0092095B" w:rsidTr="0087487B"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</w:p>
          <w:p w:rsidR="00A578F9" w:rsidRPr="00914755" w:rsidRDefault="00A578F9" w:rsidP="00C434B2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14755">
              <w:rPr>
                <w:rFonts w:ascii="Calibri" w:hAnsi="Calibri" w:cs="Tahoma"/>
                <w:b/>
                <w:sz w:val="28"/>
                <w:szCs w:val="28"/>
              </w:rPr>
              <w:t>Praktikvejledning i 2. praktikperiode</w:t>
            </w:r>
          </w:p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</w:p>
        </w:tc>
      </w:tr>
      <w:tr w:rsidR="00A578F9" w:rsidRPr="0092095B" w:rsidTr="0087487B"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Organisering af praktikvejledning</w:t>
            </w:r>
          </w:p>
          <w:p w:rsidR="00A578F9" w:rsidRPr="00D67269" w:rsidRDefault="00A578F9" w:rsidP="00C434B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Hvordan er praktikvejledningen organiseret og tilrettelagt?</w:t>
            </w:r>
          </w:p>
          <w:p w:rsidR="00A578F9" w:rsidRPr="00D67269" w:rsidRDefault="00A578F9" w:rsidP="00C434B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Hvordan inddrages den studerendes portfolio?</w:t>
            </w:r>
          </w:p>
        </w:tc>
      </w:tr>
      <w:tr w:rsidR="00A578F9" w:rsidRPr="0092095B" w:rsidTr="0087487B"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78F9" w:rsidRPr="0087487B" w:rsidRDefault="00A578F9" w:rsidP="0087487B"/>
        </w:tc>
      </w:tr>
    </w:tbl>
    <w:p w:rsidR="001F445F" w:rsidRDefault="001F445F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3084"/>
        <w:gridCol w:w="3546"/>
        <w:gridCol w:w="8930"/>
      </w:tblGrid>
      <w:tr w:rsidR="00CB572C" w:rsidRPr="0092095B" w:rsidTr="00B373EC">
        <w:trPr>
          <w:gridBefore w:val="1"/>
          <w:wBefore w:w="35" w:type="dxa"/>
        </w:trPr>
        <w:tc>
          <w:tcPr>
            <w:tcW w:w="15559" w:type="dxa"/>
            <w:gridSpan w:val="3"/>
            <w:shd w:val="clear" w:color="auto" w:fill="C2D69B"/>
            <w:tcMar>
              <w:top w:w="57" w:type="dxa"/>
              <w:bottom w:w="57" w:type="dxa"/>
            </w:tcMar>
          </w:tcPr>
          <w:p w:rsidR="00CB572C" w:rsidRPr="0092095B" w:rsidRDefault="00A578F9" w:rsidP="001F445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 xml:space="preserve">C. </w:t>
            </w:r>
            <w:r w:rsidR="005E4B2C">
              <w:rPr>
                <w:rFonts w:ascii="Calibri" w:hAnsi="Calibri" w:cs="Tahoma"/>
                <w:b/>
                <w:sz w:val="36"/>
                <w:szCs w:val="36"/>
              </w:rPr>
              <w:t xml:space="preserve">Uddannelsesplan for specialiseringen: </w:t>
            </w:r>
            <w:r w:rsidR="00CB572C" w:rsidRPr="005E4B2C">
              <w:rPr>
                <w:rFonts w:ascii="Calibri" w:hAnsi="Calibri" w:cs="Tahoma"/>
                <w:b/>
                <w:sz w:val="36"/>
                <w:szCs w:val="36"/>
              </w:rPr>
              <w:t>Dagtilbudspædagogik</w:t>
            </w:r>
            <w:r w:rsidR="00A0709C" w:rsidRPr="005E4B2C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5E4B2C">
              <w:rPr>
                <w:rFonts w:ascii="Calibri" w:hAnsi="Calibri" w:cs="Tahoma"/>
                <w:b/>
                <w:sz w:val="36"/>
                <w:szCs w:val="36"/>
              </w:rPr>
              <w:t xml:space="preserve">- </w:t>
            </w:r>
            <w:r w:rsidR="00A0709C" w:rsidRPr="005E4B2C">
              <w:rPr>
                <w:rFonts w:ascii="Calibri" w:hAnsi="Calibri" w:cs="Tahoma"/>
                <w:b/>
                <w:sz w:val="36"/>
                <w:szCs w:val="36"/>
              </w:rPr>
              <w:t>3. praktik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periode</w:t>
            </w:r>
          </w:p>
        </w:tc>
      </w:tr>
      <w:tr w:rsidR="00CB572C" w:rsidRPr="0092095B" w:rsidTr="00B373EC">
        <w:tc>
          <w:tcPr>
            <w:tcW w:w="15594" w:type="dxa"/>
            <w:gridSpan w:val="4"/>
            <w:shd w:val="clear" w:color="auto" w:fill="FFFFFF"/>
            <w:tcMar>
              <w:top w:w="57" w:type="dxa"/>
              <w:bottom w:w="57" w:type="dxa"/>
            </w:tcMar>
          </w:tcPr>
          <w:p w:rsidR="00CB572C" w:rsidRPr="0092095B" w:rsidRDefault="00CB572C" w:rsidP="001005A3">
            <w:pPr>
              <w:rPr>
                <w:rFonts w:ascii="Calibri" w:hAnsi="Calibri" w:cs="Tahoma"/>
                <w:b/>
              </w:rPr>
            </w:pPr>
            <w:r w:rsidRPr="0092095B">
              <w:rPr>
                <w:rFonts w:ascii="Calibri" w:hAnsi="Calibri" w:cs="Tahoma"/>
                <w:b/>
              </w:rPr>
              <w:t>Kompetenceområde: Samarbejde og udvikling – 3. praktik</w:t>
            </w:r>
            <w:r w:rsidR="00D67269">
              <w:rPr>
                <w:rFonts w:ascii="Calibri" w:hAnsi="Calibri" w:cs="Tahoma"/>
                <w:b/>
              </w:rPr>
              <w:t>periode</w:t>
            </w:r>
          </w:p>
          <w:p w:rsidR="00CB572C" w:rsidRPr="0092095B" w:rsidRDefault="00CB572C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92095B">
              <w:rPr>
                <w:rFonts w:ascii="Calibri" w:hAnsi="Calibri" w:cs="Tahoma"/>
              </w:rPr>
              <w:t>Området retter sig mod systematisk og videnbaseret refleksion over og bidrag til udvikling og innovation i pædagogisk praksis.</w:t>
            </w:r>
          </w:p>
          <w:p w:rsidR="00CB572C" w:rsidRPr="0092095B" w:rsidRDefault="00CB572C" w:rsidP="00862092">
            <w:pPr>
              <w:rPr>
                <w:rFonts w:ascii="Calibri" w:hAnsi="Calibri" w:cs="Tahoma"/>
                <w:b/>
              </w:rPr>
            </w:pPr>
          </w:p>
        </w:tc>
      </w:tr>
      <w:tr w:rsidR="00CB572C" w:rsidRPr="0092095B" w:rsidTr="00B373EC">
        <w:trPr>
          <w:gridBefore w:val="1"/>
          <w:wBefore w:w="35" w:type="dxa"/>
        </w:trPr>
        <w:tc>
          <w:tcPr>
            <w:tcW w:w="1555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:rsidR="00CB572C" w:rsidRPr="0092095B" w:rsidRDefault="00CB572C" w:rsidP="00862092">
            <w:pPr>
              <w:rPr>
                <w:rFonts w:ascii="Calibri" w:hAnsi="Calibri" w:cs="Tahoma"/>
                <w:b/>
              </w:rPr>
            </w:pPr>
            <w:r w:rsidRPr="0092095B">
              <w:rPr>
                <w:rFonts w:ascii="Calibri" w:hAnsi="Calibri" w:cs="Tahoma"/>
                <w:b/>
              </w:rPr>
              <w:t>Kompetencemål:</w:t>
            </w:r>
            <w:r w:rsidRPr="0092095B">
              <w:rPr>
                <w:rFonts w:ascii="Calibri" w:hAnsi="Calibri" w:cs="Tahoma"/>
              </w:rPr>
              <w:t xml:space="preserve"> Den studerende skal målrettet kunne tilrettelægge, gennemføre, dokumentere og evaluere aktiviteter og læreprocesser, der støtter barnets trivsel, læring, dannelse og udvikling. I den forbindelse skal den studerende på et fagligt grundlag kunne udfordre eksisterende praksis, afsøge og vurdere alternative muligheder og bidrage til udvikling af pædagogisk praksis.</w:t>
            </w:r>
          </w:p>
        </w:tc>
      </w:tr>
      <w:tr w:rsidR="00BF2837" w:rsidRPr="00D67269" w:rsidTr="00B373EC">
        <w:trPr>
          <w:gridBefore w:val="1"/>
          <w:wBefore w:w="35" w:type="dxa"/>
        </w:trPr>
        <w:tc>
          <w:tcPr>
            <w:tcW w:w="3084" w:type="dxa"/>
            <w:shd w:val="clear" w:color="auto" w:fill="C2D69B"/>
            <w:tcMar>
              <w:top w:w="57" w:type="dxa"/>
              <w:bottom w:w="57" w:type="dxa"/>
            </w:tcMar>
          </w:tcPr>
          <w:p w:rsidR="00BF2837" w:rsidRPr="00D67269" w:rsidRDefault="00BF2837" w:rsidP="001005A3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Vidensmål: </w:t>
            </w:r>
          </w:p>
          <w:p w:rsidR="00BF2837" w:rsidRPr="00D67269" w:rsidRDefault="00BF2837" w:rsidP="001005A3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har viden om …….</w:t>
            </w:r>
          </w:p>
        </w:tc>
        <w:tc>
          <w:tcPr>
            <w:tcW w:w="3546" w:type="dxa"/>
            <w:shd w:val="clear" w:color="auto" w:fill="C2D69B"/>
          </w:tcPr>
          <w:p w:rsidR="00BF2837" w:rsidRPr="00D67269" w:rsidRDefault="00BF2837" w:rsidP="001005A3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Færdighedsmål: </w:t>
            </w:r>
          </w:p>
          <w:p w:rsidR="00BF2837" w:rsidRPr="00D67269" w:rsidRDefault="00BF2837" w:rsidP="001005A3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kan ……..</w:t>
            </w:r>
          </w:p>
        </w:tc>
        <w:tc>
          <w:tcPr>
            <w:tcW w:w="8929" w:type="dxa"/>
            <w:shd w:val="clear" w:color="auto" w:fill="C2D69B"/>
          </w:tcPr>
          <w:p w:rsidR="00BF2837" w:rsidRPr="00A716A1" w:rsidRDefault="00BF2837" w:rsidP="006506E4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 xml:space="preserve">Hvordan </w:t>
            </w:r>
            <w:r w:rsidR="00EF72C8" w:rsidRPr="00A716A1">
              <w:rPr>
                <w:rFonts w:ascii="Calibri" w:hAnsi="Calibri" w:cs="Tahoma"/>
                <w:b/>
              </w:rPr>
              <w:t>arbejder praktikstedet med det</w:t>
            </w:r>
            <w:r w:rsidRPr="00A716A1">
              <w:rPr>
                <w:rFonts w:ascii="Calibri" w:hAnsi="Calibri" w:cs="Tahoma"/>
                <w:b/>
              </w:rPr>
              <w:t xml:space="preserve">? Og hvordan understøtter praktikstedet den studerendes læring indenfor dette?  </w:t>
            </w:r>
          </w:p>
          <w:p w:rsidR="00BF2837" w:rsidRPr="00D67269" w:rsidRDefault="00BF2837" w:rsidP="00187E4F">
            <w:pPr>
              <w:rPr>
                <w:rFonts w:ascii="Calibri" w:hAnsi="Calibri" w:cs="Tahoma"/>
                <w:b/>
              </w:rPr>
            </w:pPr>
          </w:p>
        </w:tc>
      </w:tr>
      <w:tr w:rsidR="00BF2837" w:rsidRPr="00D67269" w:rsidTr="00B373EC">
        <w:trPr>
          <w:gridBefore w:val="1"/>
          <w:wBefore w:w="35" w:type="dxa"/>
        </w:trPr>
        <w:tc>
          <w:tcPr>
            <w:tcW w:w="3084" w:type="dxa"/>
            <w:shd w:val="clear" w:color="auto" w:fill="C2D69B"/>
            <w:tcMar>
              <w:top w:w="57" w:type="dxa"/>
              <w:bottom w:w="57" w:type="dxa"/>
            </w:tcMar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samfundsmæssige og institut</w:t>
            </w:r>
            <w:r w:rsidRPr="00D67269">
              <w:rPr>
                <w:rFonts w:ascii="Calibri" w:hAnsi="Calibri" w:cs="Tahoma"/>
              </w:rPr>
              <w:t>i</w:t>
            </w:r>
            <w:r w:rsidRPr="00D67269">
              <w:rPr>
                <w:rFonts w:ascii="Calibri" w:hAnsi="Calibri" w:cs="Tahoma"/>
              </w:rPr>
              <w:t>onelle problemstillinger</w:t>
            </w:r>
          </w:p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forbundet med pædagogisk arbejde i dagtilbud,</w:t>
            </w:r>
          </w:p>
        </w:tc>
        <w:tc>
          <w:tcPr>
            <w:tcW w:w="3546" w:type="dxa"/>
            <w:shd w:val="clear" w:color="auto" w:fill="C2D69B"/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identificere, analysere og vurdere samfundsmæssige ra</w:t>
            </w:r>
            <w:r w:rsidRPr="00D67269">
              <w:rPr>
                <w:rFonts w:ascii="Calibri" w:hAnsi="Calibri" w:cs="Tahoma"/>
              </w:rPr>
              <w:t>m</w:t>
            </w:r>
            <w:r w:rsidRPr="00D67269">
              <w:rPr>
                <w:rFonts w:ascii="Calibri" w:hAnsi="Calibri" w:cs="Tahoma"/>
              </w:rPr>
              <w:t>mer og institutionskulturens betydning for samarbejde, pædagogisk udvikling</w:t>
            </w:r>
          </w:p>
          <w:p w:rsidR="00BF2837" w:rsidRPr="00D67269" w:rsidRDefault="00BF2837" w:rsidP="001005A3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og kvalitet,</w:t>
            </w:r>
          </w:p>
        </w:tc>
        <w:tc>
          <w:tcPr>
            <w:tcW w:w="8929" w:type="dxa"/>
            <w:shd w:val="clear" w:color="auto" w:fill="FFFFFF"/>
          </w:tcPr>
          <w:p w:rsidR="00BF2837" w:rsidRPr="0087487B" w:rsidRDefault="00BF2837" w:rsidP="0087487B"/>
        </w:tc>
      </w:tr>
      <w:tr w:rsidR="00BF2837" w:rsidRPr="00D67269" w:rsidTr="00B373EC">
        <w:trPr>
          <w:gridBefore w:val="1"/>
          <w:wBefore w:w="35" w:type="dxa"/>
        </w:trPr>
        <w:tc>
          <w:tcPr>
            <w:tcW w:w="3084" w:type="dxa"/>
            <w:shd w:val="clear" w:color="auto" w:fill="C2D69B"/>
            <w:tcMar>
              <w:top w:w="57" w:type="dxa"/>
              <w:bottom w:w="57" w:type="dxa"/>
            </w:tcMar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leg, bevægelse, natur- og ku</w:t>
            </w:r>
            <w:r w:rsidRPr="00D67269">
              <w:rPr>
                <w:rFonts w:ascii="Calibri" w:hAnsi="Calibri" w:cs="Tahoma"/>
              </w:rPr>
              <w:t>l</w:t>
            </w:r>
            <w:r w:rsidRPr="00D67269">
              <w:rPr>
                <w:rFonts w:ascii="Calibri" w:hAnsi="Calibri" w:cs="Tahoma"/>
              </w:rPr>
              <w:t>turoplevelser, digitale medier samt skabende aktiviteters betydning for 0-5 åriges dannelse, trivsel, læring og udvi</w:t>
            </w:r>
            <w:r w:rsidRPr="00D67269">
              <w:rPr>
                <w:rFonts w:ascii="Calibri" w:hAnsi="Calibri" w:cs="Tahoma"/>
              </w:rPr>
              <w:t>k</w:t>
            </w:r>
            <w:r w:rsidRPr="00D67269">
              <w:rPr>
                <w:rFonts w:ascii="Calibri" w:hAnsi="Calibri" w:cs="Tahoma"/>
              </w:rPr>
              <w:t>ling,</w:t>
            </w:r>
          </w:p>
        </w:tc>
        <w:tc>
          <w:tcPr>
            <w:tcW w:w="3546" w:type="dxa"/>
            <w:shd w:val="clear" w:color="auto" w:fill="C2D69B"/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udvikle det fysiske, psykiske, sociale og æstetiske</w:t>
            </w:r>
          </w:p>
          <w:p w:rsidR="00BF2837" w:rsidRPr="00D67269" w:rsidRDefault="00BF2837" w:rsidP="001005A3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børnemiljø,</w:t>
            </w:r>
          </w:p>
        </w:tc>
        <w:tc>
          <w:tcPr>
            <w:tcW w:w="8929" w:type="dxa"/>
            <w:shd w:val="clear" w:color="auto" w:fill="FFFFFF"/>
          </w:tcPr>
          <w:p w:rsidR="00BF2837" w:rsidRPr="0087487B" w:rsidRDefault="00BF2837" w:rsidP="0087487B"/>
        </w:tc>
      </w:tr>
      <w:tr w:rsidR="00BF2837" w:rsidRPr="00D67269" w:rsidTr="00B373EC">
        <w:trPr>
          <w:gridBefore w:val="1"/>
          <w:wBefore w:w="35" w:type="dxa"/>
        </w:trPr>
        <w:tc>
          <w:tcPr>
            <w:tcW w:w="3084" w:type="dxa"/>
            <w:shd w:val="clear" w:color="auto" w:fill="C2D69B"/>
            <w:tcMar>
              <w:top w:w="57" w:type="dxa"/>
              <w:bottom w:w="57" w:type="dxa"/>
            </w:tcMar>
          </w:tcPr>
          <w:p w:rsidR="00BF2837" w:rsidRPr="00D67269" w:rsidRDefault="00BF2837" w:rsidP="001005A3">
            <w:pPr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forandringsprocesser og inn</w:t>
            </w:r>
            <w:r w:rsidRPr="00D67269">
              <w:rPr>
                <w:rFonts w:ascii="Calibri" w:hAnsi="Calibri" w:cs="Tahoma"/>
              </w:rPr>
              <w:t>o</w:t>
            </w:r>
            <w:r w:rsidRPr="00D67269">
              <w:rPr>
                <w:rFonts w:ascii="Calibri" w:hAnsi="Calibri" w:cs="Tahoma"/>
              </w:rPr>
              <w:t>vation,</w:t>
            </w:r>
          </w:p>
        </w:tc>
        <w:tc>
          <w:tcPr>
            <w:tcW w:w="3546" w:type="dxa"/>
            <w:shd w:val="clear" w:color="auto" w:fill="C2D69B"/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bidrage til udvikling af pæd</w:t>
            </w:r>
            <w:r w:rsidRPr="00D67269">
              <w:rPr>
                <w:rFonts w:ascii="Calibri" w:hAnsi="Calibri" w:cs="Tahoma"/>
              </w:rPr>
              <w:t>a</w:t>
            </w:r>
            <w:r w:rsidRPr="00D67269">
              <w:rPr>
                <w:rFonts w:ascii="Calibri" w:hAnsi="Calibri" w:cs="Tahoma"/>
              </w:rPr>
              <w:t>gogisk praksis gennem innov</w:t>
            </w:r>
            <w:r w:rsidRPr="00D67269">
              <w:rPr>
                <w:rFonts w:ascii="Calibri" w:hAnsi="Calibri" w:cs="Tahoma"/>
              </w:rPr>
              <w:t>a</w:t>
            </w:r>
            <w:r w:rsidRPr="00D67269">
              <w:rPr>
                <w:rFonts w:ascii="Calibri" w:hAnsi="Calibri" w:cs="Tahoma"/>
              </w:rPr>
              <w:t>tive og eksperimenterende tiltag,</w:t>
            </w:r>
          </w:p>
        </w:tc>
        <w:tc>
          <w:tcPr>
            <w:tcW w:w="8929" w:type="dxa"/>
            <w:shd w:val="clear" w:color="auto" w:fill="FFFFFF"/>
          </w:tcPr>
          <w:p w:rsidR="00BF2837" w:rsidRPr="0087487B" w:rsidRDefault="00BF2837" w:rsidP="0087487B"/>
        </w:tc>
      </w:tr>
      <w:tr w:rsidR="00BF2837" w:rsidRPr="00D67269" w:rsidTr="00B373EC">
        <w:trPr>
          <w:gridBefore w:val="1"/>
          <w:wBefore w:w="35" w:type="dxa"/>
        </w:trPr>
        <w:tc>
          <w:tcPr>
            <w:tcW w:w="3084" w:type="dxa"/>
            <w:shd w:val="clear" w:color="auto" w:fill="C2D69B"/>
            <w:tcMar>
              <w:top w:w="57" w:type="dxa"/>
              <w:bottom w:w="57" w:type="dxa"/>
            </w:tcMar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inddragelse af børn og foræ</w:t>
            </w:r>
            <w:r w:rsidRPr="00D67269">
              <w:rPr>
                <w:rFonts w:ascii="Calibri" w:hAnsi="Calibri" w:cs="Tahoma"/>
              </w:rPr>
              <w:t>l</w:t>
            </w:r>
            <w:r w:rsidRPr="00D67269">
              <w:rPr>
                <w:rFonts w:ascii="Calibri" w:hAnsi="Calibri" w:cs="Tahoma"/>
              </w:rPr>
              <w:t xml:space="preserve">dres perspektiv i </w:t>
            </w:r>
            <w:r w:rsidRPr="00D67269">
              <w:rPr>
                <w:rFonts w:ascii="Calibri" w:hAnsi="Calibri" w:cs="Tahoma"/>
              </w:rPr>
              <w:lastRenderedPageBreak/>
              <w:t>udviklings- og forandringsprocesser,</w:t>
            </w:r>
          </w:p>
        </w:tc>
        <w:tc>
          <w:tcPr>
            <w:tcW w:w="3546" w:type="dxa"/>
            <w:shd w:val="clear" w:color="auto" w:fill="C2D69B"/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 xml:space="preserve">inddrage børn og forældres ideer og kreativitet som en del af </w:t>
            </w:r>
            <w:r w:rsidRPr="00D67269">
              <w:rPr>
                <w:rFonts w:ascii="Calibri" w:hAnsi="Calibri" w:cs="Tahoma"/>
              </w:rPr>
              <w:lastRenderedPageBreak/>
              <w:t>pædagogiske udviklings- og forandringsprocesser,</w:t>
            </w:r>
          </w:p>
        </w:tc>
        <w:tc>
          <w:tcPr>
            <w:tcW w:w="8929" w:type="dxa"/>
            <w:shd w:val="clear" w:color="auto" w:fill="FFFFFF"/>
          </w:tcPr>
          <w:p w:rsidR="00BF2837" w:rsidRPr="0087487B" w:rsidRDefault="00BF2837" w:rsidP="0087487B"/>
        </w:tc>
      </w:tr>
      <w:tr w:rsidR="00BF2837" w:rsidRPr="00D67269" w:rsidTr="00B373EC">
        <w:trPr>
          <w:gridBefore w:val="1"/>
          <w:wBefore w:w="35" w:type="dxa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>didaktiske og pædagogiske metoder til udvikling af pædagogisk praksis, herunder d</w:t>
            </w:r>
            <w:r w:rsidRPr="00D67269">
              <w:rPr>
                <w:rFonts w:ascii="Calibri" w:hAnsi="Calibri" w:cs="Tahoma"/>
              </w:rPr>
              <w:t>o</w:t>
            </w:r>
            <w:r w:rsidRPr="00D67269">
              <w:rPr>
                <w:rFonts w:ascii="Calibri" w:hAnsi="Calibri" w:cs="Tahoma"/>
              </w:rPr>
              <w:t>kumentation og evaluering, og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sætte mål, anvende dokume</w:t>
            </w:r>
            <w:r w:rsidRPr="00D67269">
              <w:rPr>
                <w:rFonts w:ascii="Calibri" w:hAnsi="Calibri" w:cs="Tahoma"/>
              </w:rPr>
              <w:t>n</w:t>
            </w:r>
            <w:r w:rsidRPr="00D67269">
              <w:rPr>
                <w:rFonts w:ascii="Calibri" w:hAnsi="Calibri" w:cs="Tahoma"/>
              </w:rPr>
              <w:t>tations- og evalueringsmetoder</w:t>
            </w:r>
          </w:p>
          <w:p w:rsidR="00BF2837" w:rsidRPr="00D67269" w:rsidRDefault="00BF2837" w:rsidP="001005A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og udvikle viden gennem deltagelse, systematisk erfaring</w:t>
            </w:r>
            <w:r w:rsidRPr="00D67269">
              <w:rPr>
                <w:rFonts w:ascii="Calibri" w:hAnsi="Calibri" w:cs="Tahoma"/>
              </w:rPr>
              <w:t>s</w:t>
            </w:r>
            <w:r w:rsidRPr="00D67269">
              <w:rPr>
                <w:rFonts w:ascii="Calibri" w:hAnsi="Calibri" w:cs="Tahoma"/>
              </w:rPr>
              <w:t>opsamling og refleksion</w:t>
            </w:r>
          </w:p>
          <w:p w:rsidR="00BF2837" w:rsidRPr="00D67269" w:rsidRDefault="00BF2837" w:rsidP="001005A3">
            <w:pPr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over pædagogisk praksis og</w:t>
            </w:r>
          </w:p>
        </w:tc>
        <w:tc>
          <w:tcPr>
            <w:tcW w:w="8929" w:type="dxa"/>
            <w:shd w:val="clear" w:color="auto" w:fill="FFFFFF"/>
          </w:tcPr>
          <w:p w:rsidR="00BF2837" w:rsidRPr="0087487B" w:rsidRDefault="00BF2837" w:rsidP="0087487B"/>
        </w:tc>
      </w:tr>
      <w:tr w:rsidR="00BF2837" w:rsidRPr="00D67269" w:rsidTr="00B373EC">
        <w:trPr>
          <w:gridBefore w:val="1"/>
          <w:wBefore w:w="35" w:type="dxa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BF2837" w:rsidRPr="00D67269" w:rsidRDefault="00BF2837" w:rsidP="001005A3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førstehjælp.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BF2837" w:rsidRPr="00D67269" w:rsidRDefault="00BF2837" w:rsidP="001005A3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udføre grundlæggende først</w:t>
            </w:r>
            <w:r w:rsidRPr="00D67269">
              <w:rPr>
                <w:rFonts w:ascii="Calibri" w:hAnsi="Calibri" w:cs="Tahoma"/>
              </w:rPr>
              <w:t>e</w:t>
            </w:r>
            <w:r w:rsidRPr="00D67269">
              <w:rPr>
                <w:rFonts w:ascii="Calibri" w:hAnsi="Calibri" w:cs="Tahoma"/>
              </w:rPr>
              <w:t>hjælp.</w:t>
            </w:r>
          </w:p>
        </w:tc>
        <w:tc>
          <w:tcPr>
            <w:tcW w:w="8929" w:type="dxa"/>
            <w:tcBorders>
              <w:bottom w:val="single" w:sz="4" w:space="0" w:color="auto"/>
            </w:tcBorders>
            <w:shd w:val="clear" w:color="auto" w:fill="FFFFFF"/>
          </w:tcPr>
          <w:p w:rsidR="00BF2837" w:rsidRPr="0087487B" w:rsidRDefault="00BF2837" w:rsidP="0087487B"/>
        </w:tc>
      </w:tr>
      <w:tr w:rsidR="0015389C" w:rsidRPr="00D67269" w:rsidTr="00B373EC">
        <w:trPr>
          <w:gridBefore w:val="1"/>
          <w:wBefore w:w="35" w:type="dxa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15389C" w:rsidRPr="00D67269" w:rsidRDefault="0015389C" w:rsidP="001005A3">
            <w:pPr>
              <w:rPr>
                <w:rFonts w:ascii="Calibri" w:hAnsi="Calibri" w:cs="Tahoma"/>
                <w:b/>
              </w:rPr>
            </w:pPr>
          </w:p>
          <w:p w:rsidR="0015389C" w:rsidRPr="00914755" w:rsidRDefault="00872CD5" w:rsidP="00A578F9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14755">
              <w:rPr>
                <w:rFonts w:ascii="Calibri" w:hAnsi="Calibri" w:cs="Tahoma"/>
                <w:b/>
                <w:sz w:val="28"/>
                <w:szCs w:val="28"/>
              </w:rPr>
              <w:t xml:space="preserve">Praktikvejledning i </w:t>
            </w:r>
            <w:r w:rsidR="00A578F9" w:rsidRPr="00914755">
              <w:rPr>
                <w:rFonts w:ascii="Calibri" w:hAnsi="Calibri" w:cs="Tahoma"/>
                <w:b/>
                <w:sz w:val="28"/>
                <w:szCs w:val="28"/>
              </w:rPr>
              <w:t xml:space="preserve">3. </w:t>
            </w:r>
            <w:r w:rsidRPr="00914755">
              <w:rPr>
                <w:rFonts w:ascii="Calibri" w:hAnsi="Calibri" w:cs="Tahoma"/>
                <w:b/>
                <w:sz w:val="28"/>
                <w:szCs w:val="28"/>
              </w:rPr>
              <w:t>praktik</w:t>
            </w:r>
            <w:r w:rsidR="00A578F9" w:rsidRPr="00914755">
              <w:rPr>
                <w:rFonts w:ascii="Calibri" w:hAnsi="Calibri" w:cs="Tahoma"/>
                <w:b/>
                <w:sz w:val="28"/>
                <w:szCs w:val="28"/>
              </w:rPr>
              <w:t>periode</w:t>
            </w:r>
          </w:p>
          <w:p w:rsidR="00A578F9" w:rsidRPr="00D67269" w:rsidRDefault="00A578F9" w:rsidP="00A578F9">
            <w:pPr>
              <w:rPr>
                <w:rFonts w:ascii="Calibri" w:hAnsi="Calibri" w:cs="Tahoma"/>
                <w:b/>
              </w:rPr>
            </w:pPr>
          </w:p>
        </w:tc>
      </w:tr>
      <w:tr w:rsidR="00B373EC" w:rsidRPr="00D67269" w:rsidTr="00B373EC">
        <w:trPr>
          <w:gridBefore w:val="1"/>
          <w:wBefore w:w="34" w:type="dxa"/>
        </w:trPr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B373EC" w:rsidRPr="00A716A1" w:rsidRDefault="00B373EC" w:rsidP="00BA1EF3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>Anbefalet litteratur i 3. praktik:</w:t>
            </w:r>
          </w:p>
        </w:tc>
      </w:tr>
      <w:tr w:rsidR="00B373EC" w:rsidRPr="00D67269" w:rsidTr="00B373EC">
        <w:trPr>
          <w:gridBefore w:val="1"/>
          <w:wBefore w:w="34" w:type="dxa"/>
        </w:trPr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73EC" w:rsidRDefault="00B373EC" w:rsidP="00BA1EF3">
            <w:pPr>
              <w:rPr>
                <w:rFonts w:ascii="Calibri" w:hAnsi="Calibri" w:cs="Tahoma"/>
                <w:b/>
              </w:rPr>
            </w:pPr>
          </w:p>
          <w:p w:rsidR="00B373EC" w:rsidRPr="00D67269" w:rsidRDefault="00B373EC" w:rsidP="00BA1EF3">
            <w:pPr>
              <w:rPr>
                <w:rFonts w:ascii="Calibri" w:hAnsi="Calibri" w:cs="Tahoma"/>
                <w:b/>
              </w:rPr>
            </w:pPr>
          </w:p>
        </w:tc>
      </w:tr>
      <w:tr w:rsidR="0015389C" w:rsidRPr="00D67269" w:rsidTr="00B373EC">
        <w:trPr>
          <w:gridBefore w:val="1"/>
          <w:wBefore w:w="35" w:type="dxa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57" w:type="dxa"/>
              <w:bottom w:w="57" w:type="dxa"/>
            </w:tcMar>
          </w:tcPr>
          <w:p w:rsidR="0015389C" w:rsidRPr="00D67269" w:rsidRDefault="0015389C" w:rsidP="001005A3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Organisering af praktikvejledning</w:t>
            </w:r>
          </w:p>
          <w:p w:rsidR="0015389C" w:rsidRPr="00D67269" w:rsidRDefault="0015389C" w:rsidP="001005A3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Hvordan er praktikvejledningen organiseret og tilrettelagt?</w:t>
            </w:r>
          </w:p>
          <w:p w:rsidR="0015389C" w:rsidRPr="00D67269" w:rsidRDefault="000C6C62" w:rsidP="001005A3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 xml:space="preserve">Hvordan inddrages den studerendes </w:t>
            </w:r>
            <w:r w:rsidR="008F0C94" w:rsidRPr="00D67269">
              <w:rPr>
                <w:rFonts w:ascii="Calibri" w:hAnsi="Calibri" w:cs="Tahoma"/>
              </w:rPr>
              <w:t>portfolio</w:t>
            </w:r>
            <w:r w:rsidRPr="00D67269">
              <w:rPr>
                <w:rFonts w:ascii="Calibri" w:hAnsi="Calibri" w:cs="Tahoma"/>
              </w:rPr>
              <w:t>?</w:t>
            </w:r>
          </w:p>
        </w:tc>
      </w:tr>
      <w:tr w:rsidR="0015389C" w:rsidRPr="0092095B" w:rsidTr="00B373EC">
        <w:trPr>
          <w:gridBefore w:val="1"/>
          <w:wBefore w:w="35" w:type="dxa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9C" w:rsidRPr="0087487B" w:rsidRDefault="0015389C" w:rsidP="0087487B"/>
        </w:tc>
      </w:tr>
    </w:tbl>
    <w:p w:rsidR="00A0709C" w:rsidRPr="0092095B" w:rsidRDefault="00A0709C" w:rsidP="00542CA0">
      <w:pPr>
        <w:rPr>
          <w:rFonts w:ascii="Calibri" w:hAnsi="Calibri"/>
          <w:b/>
          <w:sz w:val="28"/>
          <w:szCs w:val="28"/>
        </w:rPr>
      </w:pPr>
    </w:p>
    <w:p w:rsidR="00004FF4" w:rsidRPr="0092095B" w:rsidRDefault="00004FF4" w:rsidP="00542CA0">
      <w:pPr>
        <w:rPr>
          <w:rFonts w:ascii="Calibri" w:hAnsi="Calibri"/>
          <w:b/>
          <w:sz w:val="28"/>
          <w:szCs w:val="28"/>
        </w:rPr>
      </w:pPr>
    </w:p>
    <w:p w:rsidR="00004FF4" w:rsidRPr="0092095B" w:rsidRDefault="00004FF4" w:rsidP="00542CA0">
      <w:pPr>
        <w:rPr>
          <w:rFonts w:ascii="Calibri" w:hAnsi="Calibri"/>
          <w:b/>
          <w:sz w:val="28"/>
          <w:szCs w:val="28"/>
        </w:rPr>
      </w:pPr>
    </w:p>
    <w:p w:rsidR="00004FF4" w:rsidRPr="0092095B" w:rsidRDefault="00004FF4" w:rsidP="00542CA0">
      <w:pPr>
        <w:rPr>
          <w:rFonts w:ascii="Calibri" w:hAnsi="Calibri"/>
          <w:b/>
          <w:sz w:val="28"/>
          <w:szCs w:val="28"/>
        </w:rPr>
      </w:pPr>
    </w:p>
    <w:p w:rsidR="00402F74" w:rsidRPr="0092095B" w:rsidRDefault="00402F74" w:rsidP="00542CA0">
      <w:pPr>
        <w:rPr>
          <w:rFonts w:ascii="Calibri" w:hAnsi="Calibri"/>
          <w:b/>
          <w:sz w:val="28"/>
          <w:szCs w:val="28"/>
        </w:rPr>
      </w:pPr>
    </w:p>
    <w:p w:rsidR="00402F74" w:rsidRPr="0092095B" w:rsidRDefault="00402F74" w:rsidP="00542CA0">
      <w:pPr>
        <w:rPr>
          <w:rFonts w:ascii="Calibri" w:hAnsi="Calibri"/>
          <w:b/>
          <w:sz w:val="28"/>
          <w:szCs w:val="28"/>
        </w:rPr>
      </w:pPr>
    </w:p>
    <w:p w:rsidR="00004FF4" w:rsidRPr="0092095B" w:rsidRDefault="00004FF4" w:rsidP="00542CA0">
      <w:pPr>
        <w:rPr>
          <w:rFonts w:ascii="Calibri" w:hAnsi="Calibri"/>
          <w:b/>
          <w:sz w:val="28"/>
          <w:szCs w:val="28"/>
        </w:rPr>
      </w:pPr>
    </w:p>
    <w:p w:rsidR="00542CA0" w:rsidRPr="0092095B" w:rsidRDefault="00AF2084" w:rsidP="00542CA0">
      <w:pPr>
        <w:rPr>
          <w:rFonts w:ascii="Calibri" w:hAnsi="Calibri"/>
          <w:b/>
          <w:sz w:val="28"/>
          <w:szCs w:val="28"/>
        </w:rPr>
      </w:pPr>
      <w:r w:rsidRPr="0092095B">
        <w:rPr>
          <w:rFonts w:ascii="Calibri" w:hAnsi="Calibri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3971"/>
        <w:gridCol w:w="8225"/>
        <w:gridCol w:w="75"/>
      </w:tblGrid>
      <w:tr w:rsidR="006C78A9" w:rsidRPr="0092095B" w:rsidTr="00B373EC">
        <w:tc>
          <w:tcPr>
            <w:tcW w:w="15635" w:type="dxa"/>
            <w:gridSpan w:val="4"/>
            <w:shd w:val="clear" w:color="auto" w:fill="FFC000"/>
            <w:tcMar>
              <w:top w:w="57" w:type="dxa"/>
              <w:bottom w:w="57" w:type="dxa"/>
            </w:tcMar>
          </w:tcPr>
          <w:p w:rsidR="006C78A9" w:rsidRPr="005E4B2C" w:rsidRDefault="00A578F9" w:rsidP="005E4B2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 xml:space="preserve">C. </w:t>
            </w:r>
            <w:r w:rsidR="006C78A9" w:rsidRPr="005E4B2C">
              <w:rPr>
                <w:rFonts w:ascii="Calibri" w:hAnsi="Calibri"/>
                <w:b/>
                <w:sz w:val="36"/>
                <w:szCs w:val="36"/>
              </w:rPr>
              <w:t xml:space="preserve">Uddannelsesplan </w:t>
            </w:r>
            <w:r w:rsidR="005E4B2C" w:rsidRPr="005E4B2C">
              <w:rPr>
                <w:rFonts w:ascii="Calibri" w:hAnsi="Calibri"/>
                <w:b/>
                <w:sz w:val="36"/>
                <w:szCs w:val="36"/>
              </w:rPr>
              <w:t>for</w:t>
            </w:r>
            <w:r w:rsidR="006C78A9" w:rsidRPr="005E4B2C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5E4B2C">
              <w:rPr>
                <w:rFonts w:ascii="Calibri" w:hAnsi="Calibri"/>
                <w:b/>
                <w:sz w:val="36"/>
                <w:szCs w:val="36"/>
              </w:rPr>
              <w:t xml:space="preserve">specialiseringen: </w:t>
            </w:r>
            <w:r w:rsidR="006C78A9" w:rsidRPr="005E4B2C">
              <w:rPr>
                <w:rFonts w:ascii="Calibri" w:hAnsi="Calibri"/>
                <w:b/>
                <w:sz w:val="36"/>
                <w:szCs w:val="36"/>
              </w:rPr>
              <w:t>Skole- og fritidspædagogik</w:t>
            </w:r>
            <w:r w:rsidR="005E4B2C">
              <w:rPr>
                <w:rFonts w:ascii="Calibri" w:hAnsi="Calibri"/>
                <w:b/>
                <w:sz w:val="36"/>
                <w:szCs w:val="36"/>
              </w:rPr>
              <w:t xml:space="preserve"> - 2. praktik</w:t>
            </w:r>
            <w:r>
              <w:rPr>
                <w:rFonts w:ascii="Calibri" w:hAnsi="Calibri"/>
                <w:b/>
                <w:sz w:val="36"/>
                <w:szCs w:val="36"/>
              </w:rPr>
              <w:t>periode</w:t>
            </w:r>
          </w:p>
        </w:tc>
      </w:tr>
      <w:tr w:rsidR="006C78A9" w:rsidRPr="0092095B" w:rsidTr="00B373EC">
        <w:trPr>
          <w:trHeight w:val="140"/>
        </w:trPr>
        <w:tc>
          <w:tcPr>
            <w:tcW w:w="15635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0C6C62" w:rsidRPr="00D67269" w:rsidRDefault="00904F05" w:rsidP="000C6C6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  <w:b/>
              </w:rPr>
              <w:t xml:space="preserve">Kompetenceområde: </w:t>
            </w:r>
            <w:r w:rsidR="0098794B" w:rsidRPr="00D67269">
              <w:rPr>
                <w:rFonts w:ascii="Calibri" w:hAnsi="Calibri" w:cs="Tahoma"/>
                <w:b/>
              </w:rPr>
              <w:t>Udviklings- og læringsrum – 2. praktik</w:t>
            </w:r>
            <w:r w:rsidR="00D67269">
              <w:rPr>
                <w:rFonts w:ascii="Calibri" w:hAnsi="Calibri" w:cs="Tahoma"/>
                <w:b/>
              </w:rPr>
              <w:t>periode</w:t>
            </w:r>
            <w:r w:rsidR="0098794B" w:rsidRPr="00D67269">
              <w:rPr>
                <w:rFonts w:ascii="Calibri" w:hAnsi="Calibri" w:cs="Tahoma"/>
              </w:rPr>
              <w:t>.</w:t>
            </w:r>
          </w:p>
          <w:p w:rsidR="006C78A9" w:rsidRPr="00D67269" w:rsidRDefault="005D1634" w:rsidP="000C6C6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Pædagoger med denne specialisering har særlige kompetencer til at arbejde inden for den del af det pædagogiske arbejdsområde, der retter sig mod børn og unge i 6-18 års alderen. De har i særlig grad viden om børns og unges udvikling, læring samt didaktik og dannelse. Pædagogen har kompetencer til at indgå i skolens samlede aktivitetsområde, herunder i undervisningen samt i det fritidspædagogiske område.</w:t>
            </w:r>
          </w:p>
        </w:tc>
      </w:tr>
      <w:tr w:rsidR="006C78A9" w:rsidRPr="0092095B" w:rsidTr="00B373EC">
        <w:trPr>
          <w:trHeight w:val="140"/>
        </w:trPr>
        <w:tc>
          <w:tcPr>
            <w:tcW w:w="15635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98794B" w:rsidRPr="00D67269" w:rsidRDefault="000C6C62" w:rsidP="0098794B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  <w:b/>
              </w:rPr>
              <w:t>Kompetenceo</w:t>
            </w:r>
            <w:r w:rsidR="0098794B" w:rsidRPr="00D67269">
              <w:rPr>
                <w:rFonts w:ascii="Calibri" w:hAnsi="Calibri" w:cs="Tahoma"/>
                <w:b/>
              </w:rPr>
              <w:t>mrådet</w:t>
            </w:r>
            <w:r w:rsidR="0098794B" w:rsidRPr="00D67269">
              <w:rPr>
                <w:rFonts w:ascii="Calibri" w:hAnsi="Calibri" w:cs="Tahoma"/>
              </w:rPr>
              <w:t xml:space="preserve"> retter sig mod pædagogisk arbejde i forskellige udviklings- og læringsrum dvs. skole- og fritidsinstitutioner, herunder tilrettelæggelse og gennemførelse af og kommunikation om pædagogiske aktiviteter i pædagogisk praksis.</w:t>
            </w:r>
          </w:p>
          <w:p w:rsidR="006C78A9" w:rsidRPr="00D67269" w:rsidRDefault="0098794B" w:rsidP="000C6C62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  <w:b/>
              </w:rPr>
              <w:t>Kompetencemål:</w:t>
            </w:r>
            <w:r w:rsidRPr="00D67269">
              <w:rPr>
                <w:rFonts w:ascii="Calibri" w:hAnsi="Calibri" w:cs="Tahoma"/>
              </w:rPr>
              <w:t xml:space="preserve"> Den studerende kan skabe sammenhænge mellem forskellige udviklings- og læringsrum og varetage pædagogiske og didaktiske opgaver i fritidstilbud og skole samt indgå i professionel kommunikation herom.</w:t>
            </w:r>
          </w:p>
        </w:tc>
      </w:tr>
      <w:tr w:rsidR="00BF2837" w:rsidRPr="0092095B" w:rsidTr="00B373EC">
        <w:trPr>
          <w:trHeight w:val="140"/>
        </w:trPr>
        <w:tc>
          <w:tcPr>
            <w:tcW w:w="3364" w:type="dxa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Vidensmål. </w:t>
            </w:r>
          </w:p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har viden om…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Færdighedsmål: </w:t>
            </w:r>
          </w:p>
          <w:p w:rsidR="00BF2837" w:rsidRPr="00D67269" w:rsidRDefault="00BF2837" w:rsidP="00CC52DB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kan ……..</w:t>
            </w:r>
          </w:p>
        </w:tc>
        <w:tc>
          <w:tcPr>
            <w:tcW w:w="8300" w:type="dxa"/>
            <w:gridSpan w:val="2"/>
            <w:shd w:val="clear" w:color="auto" w:fill="FFC000"/>
          </w:tcPr>
          <w:p w:rsidR="00BF2837" w:rsidRPr="00A716A1" w:rsidRDefault="00BF2837" w:rsidP="006506E4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 xml:space="preserve">Hvordan </w:t>
            </w:r>
            <w:r w:rsidR="00EF72C8" w:rsidRPr="00A716A1">
              <w:rPr>
                <w:rFonts w:ascii="Calibri" w:hAnsi="Calibri" w:cs="Tahoma"/>
                <w:b/>
              </w:rPr>
              <w:t>arbejder praktikstedet med det?</w:t>
            </w:r>
            <w:r w:rsidRPr="00A716A1">
              <w:rPr>
                <w:rFonts w:ascii="Calibri" w:hAnsi="Calibri" w:cs="Tahoma"/>
                <w:b/>
              </w:rPr>
              <w:t xml:space="preserve"> Og hvordan understøtter praktikstedet den studerendes læring indenfor dette?  </w:t>
            </w:r>
          </w:p>
          <w:p w:rsidR="00BF2837" w:rsidRPr="00D67269" w:rsidRDefault="00BF2837" w:rsidP="00AF2084">
            <w:pPr>
              <w:tabs>
                <w:tab w:val="left" w:pos="7547"/>
              </w:tabs>
              <w:ind w:right="382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 </w:t>
            </w:r>
          </w:p>
        </w:tc>
      </w:tr>
      <w:tr w:rsidR="00BF2837" w:rsidRPr="0092095B" w:rsidTr="00B373EC">
        <w:trPr>
          <w:trHeight w:val="140"/>
        </w:trPr>
        <w:tc>
          <w:tcPr>
            <w:tcW w:w="3364" w:type="dxa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professionsfaglig kommunikation, argumentation og samarbejde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904F05">
            <w:pPr>
              <w:tabs>
                <w:tab w:val="left" w:pos="3010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kommunikere og samarbejde professionelt med</w:t>
            </w:r>
            <w:r w:rsidRPr="00D67269">
              <w:rPr>
                <w:rFonts w:ascii="Calibri" w:hAnsi="Calibri"/>
              </w:rPr>
              <w:t xml:space="preserve"> </w:t>
            </w:r>
            <w:r w:rsidRPr="00D67269">
              <w:rPr>
                <w:rFonts w:ascii="Calibri" w:hAnsi="Calibri" w:cs="Tahoma"/>
              </w:rPr>
              <w:t>forældre, kolleger, lærere og andre relevante aktører,</w:t>
            </w:r>
          </w:p>
        </w:tc>
        <w:tc>
          <w:tcPr>
            <w:tcW w:w="8300" w:type="dxa"/>
            <w:gridSpan w:val="2"/>
            <w:shd w:val="clear" w:color="auto" w:fill="FFFFFF"/>
          </w:tcPr>
          <w:p w:rsidR="00BF2837" w:rsidRPr="0087487B" w:rsidRDefault="00BF2837" w:rsidP="0087487B"/>
        </w:tc>
      </w:tr>
      <w:tr w:rsidR="00BF2837" w:rsidRPr="0092095B" w:rsidTr="00B373EC">
        <w:trPr>
          <w:trHeight w:val="140"/>
        </w:trPr>
        <w:tc>
          <w:tcPr>
            <w:tcW w:w="3364" w:type="dxa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ledelse af udviklings- og læringsrum, herunder om klasserumsledelse,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904F05">
            <w:pPr>
              <w:tabs>
                <w:tab w:val="left" w:pos="3010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motivere, lede og samle børn og unge om konkret læring,</w:t>
            </w:r>
          </w:p>
        </w:tc>
        <w:tc>
          <w:tcPr>
            <w:tcW w:w="8300" w:type="dxa"/>
            <w:gridSpan w:val="2"/>
            <w:shd w:val="clear" w:color="auto" w:fill="FFFFFF"/>
          </w:tcPr>
          <w:p w:rsidR="00BF2837" w:rsidRPr="0087487B" w:rsidRDefault="00BF2837" w:rsidP="0087487B"/>
        </w:tc>
      </w:tr>
      <w:tr w:rsidR="00BF2837" w:rsidRPr="0092095B" w:rsidTr="00B373EC">
        <w:trPr>
          <w:trHeight w:val="140"/>
        </w:trPr>
        <w:tc>
          <w:tcPr>
            <w:tcW w:w="3364" w:type="dxa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didaktik og metodik knyttet til læring,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redegøre for sammenhængen mellem metodiske og didaktiske overvejelser og egen pædagogiske praksis,</w:t>
            </w:r>
          </w:p>
        </w:tc>
        <w:tc>
          <w:tcPr>
            <w:tcW w:w="8300" w:type="dxa"/>
            <w:gridSpan w:val="2"/>
            <w:shd w:val="clear" w:color="auto" w:fill="FFFFFF"/>
          </w:tcPr>
          <w:p w:rsidR="00BF2837" w:rsidRPr="0087487B" w:rsidRDefault="00BF2837" w:rsidP="0087487B"/>
        </w:tc>
      </w:tr>
      <w:tr w:rsidR="00BF2837" w:rsidRPr="0092095B" w:rsidTr="00B373EC">
        <w:trPr>
          <w:trHeight w:val="140"/>
        </w:trPr>
        <w:tc>
          <w:tcPr>
            <w:tcW w:w="3364" w:type="dxa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904F05">
            <w:pPr>
              <w:tabs>
                <w:tab w:val="left" w:pos="1065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bevægelsesmæssige, musiske, æstetiske og kreative processers betydning for trivsel, læring og udvikling,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tilrettelægge, gennemføre og evaluere differentierede læreprocesser inden for udvalgte områder, herunder inddrage børn og unges perspektiv,</w:t>
            </w:r>
          </w:p>
        </w:tc>
        <w:tc>
          <w:tcPr>
            <w:tcW w:w="8300" w:type="dxa"/>
            <w:gridSpan w:val="2"/>
            <w:shd w:val="clear" w:color="auto" w:fill="FFFFFF"/>
          </w:tcPr>
          <w:p w:rsidR="00BF2837" w:rsidRPr="0087487B" w:rsidRDefault="00BF2837" w:rsidP="0087487B"/>
        </w:tc>
      </w:tr>
      <w:tr w:rsidR="00BF2837" w:rsidRPr="0092095B" w:rsidTr="00B373EC">
        <w:trPr>
          <w:trHeight w:val="140"/>
        </w:trPr>
        <w:tc>
          <w:tcPr>
            <w:tcW w:w="3364" w:type="dxa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omsorg, sundhedsfremmende</w:t>
            </w:r>
          </w:p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>og forebyggende arbejde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 xml:space="preserve">tilrettelægge, gennemføre og evaluere </w:t>
            </w:r>
            <w:r w:rsidRPr="00D67269">
              <w:rPr>
                <w:rFonts w:ascii="Calibri" w:hAnsi="Calibri" w:cs="Tahoma"/>
              </w:rPr>
              <w:lastRenderedPageBreak/>
              <w:t>indsatser, der styrker forebyggelse samt børn og unges omsorg og sundhed, og</w:t>
            </w:r>
          </w:p>
        </w:tc>
        <w:tc>
          <w:tcPr>
            <w:tcW w:w="8300" w:type="dxa"/>
            <w:gridSpan w:val="2"/>
            <w:shd w:val="clear" w:color="auto" w:fill="FFFFFF"/>
          </w:tcPr>
          <w:p w:rsidR="00BF2837" w:rsidRPr="0087487B" w:rsidRDefault="00BF2837" w:rsidP="0087487B"/>
        </w:tc>
      </w:tr>
      <w:tr w:rsidR="00BF2837" w:rsidRPr="0092095B" w:rsidTr="00B373EC">
        <w:tc>
          <w:tcPr>
            <w:tcW w:w="3364" w:type="dxa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>6-18 åriges forudsætninger og udviklingsmuligheder, herunder børn med særlig behov.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tilrettelægge differentierede pædagogiske aktiviteter gennem analyse af børn og unges forudsætninger og udviklingsmuligheder</w:t>
            </w:r>
          </w:p>
        </w:tc>
        <w:tc>
          <w:tcPr>
            <w:tcW w:w="8300" w:type="dxa"/>
            <w:gridSpan w:val="2"/>
            <w:shd w:val="clear" w:color="auto" w:fill="auto"/>
          </w:tcPr>
          <w:p w:rsidR="00BF2837" w:rsidRPr="0087487B" w:rsidRDefault="00BF2837" w:rsidP="0087487B"/>
        </w:tc>
      </w:tr>
      <w:tr w:rsidR="00B373EC" w:rsidRPr="00D67269" w:rsidTr="00B373EC">
        <w:trPr>
          <w:gridAfter w:val="1"/>
          <w:wAfter w:w="74" w:type="dxa"/>
        </w:trPr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:rsidR="00B373EC" w:rsidRPr="00A716A1" w:rsidRDefault="00B373EC" w:rsidP="00BA1EF3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>Anbefalet litteratur i 2. praktik:</w:t>
            </w:r>
          </w:p>
        </w:tc>
      </w:tr>
      <w:tr w:rsidR="00B373EC" w:rsidRPr="00D67269" w:rsidTr="00B373EC">
        <w:trPr>
          <w:gridAfter w:val="1"/>
          <w:wAfter w:w="74" w:type="dxa"/>
        </w:trPr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73EC" w:rsidRDefault="00B373EC" w:rsidP="00BA1EF3">
            <w:pPr>
              <w:rPr>
                <w:rFonts w:ascii="Calibri" w:hAnsi="Calibri" w:cs="Tahoma"/>
                <w:b/>
              </w:rPr>
            </w:pPr>
          </w:p>
          <w:p w:rsidR="00B373EC" w:rsidRPr="00D67269" w:rsidRDefault="00B373EC" w:rsidP="00BA1EF3">
            <w:pPr>
              <w:rPr>
                <w:rFonts w:ascii="Calibri" w:hAnsi="Calibri" w:cs="Tahoma"/>
                <w:b/>
              </w:rPr>
            </w:pPr>
          </w:p>
        </w:tc>
      </w:tr>
      <w:tr w:rsidR="00A578F9" w:rsidRPr="0092095B" w:rsidTr="00B373EC"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</w:p>
          <w:p w:rsidR="00A578F9" w:rsidRPr="00914755" w:rsidRDefault="00A578F9" w:rsidP="00C434B2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14755">
              <w:rPr>
                <w:rFonts w:ascii="Calibri" w:hAnsi="Calibri" w:cs="Tahoma"/>
                <w:b/>
                <w:sz w:val="28"/>
                <w:szCs w:val="28"/>
              </w:rPr>
              <w:t>Praktikvejledning i 2. praktikperiode</w:t>
            </w:r>
          </w:p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</w:p>
        </w:tc>
      </w:tr>
      <w:tr w:rsidR="00A578F9" w:rsidRPr="0092095B" w:rsidTr="00B373EC"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Organisering af praktikvejledning</w:t>
            </w:r>
          </w:p>
          <w:p w:rsidR="00A578F9" w:rsidRPr="00D67269" w:rsidRDefault="00A578F9" w:rsidP="00C434B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Hvordan er praktikvejledningen organiseret og tilrettelagt?</w:t>
            </w:r>
          </w:p>
          <w:p w:rsidR="00A578F9" w:rsidRPr="00D67269" w:rsidRDefault="00A578F9" w:rsidP="00C434B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 xml:space="preserve">Hvordan inddrages den studerendes </w:t>
            </w:r>
            <w:r w:rsidR="00D67269">
              <w:rPr>
                <w:rFonts w:ascii="Calibri" w:hAnsi="Calibri" w:cs="Tahoma"/>
              </w:rPr>
              <w:t>portfolio</w:t>
            </w:r>
            <w:r w:rsidR="00D67269" w:rsidRPr="00D67269">
              <w:rPr>
                <w:rFonts w:ascii="Calibri" w:hAnsi="Calibri" w:cs="Tahoma"/>
              </w:rPr>
              <w:t>?</w:t>
            </w:r>
          </w:p>
        </w:tc>
      </w:tr>
      <w:tr w:rsidR="00A578F9" w:rsidRPr="0092095B" w:rsidTr="00B373EC"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78F9" w:rsidRPr="0087487B" w:rsidRDefault="00A578F9" w:rsidP="0087487B"/>
        </w:tc>
      </w:tr>
    </w:tbl>
    <w:p w:rsidR="001F445F" w:rsidRPr="00D67269" w:rsidRDefault="001F445F">
      <w:pPr>
        <w:rPr>
          <w:sz w:val="40"/>
          <w:szCs w:val="4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3136"/>
        <w:gridCol w:w="3971"/>
        <w:gridCol w:w="4935"/>
        <w:gridCol w:w="3290"/>
        <w:gridCol w:w="75"/>
      </w:tblGrid>
      <w:tr w:rsidR="006C78A9" w:rsidRPr="00D67269" w:rsidTr="0087487B">
        <w:tc>
          <w:tcPr>
            <w:tcW w:w="15635" w:type="dxa"/>
            <w:gridSpan w:val="6"/>
            <w:shd w:val="clear" w:color="auto" w:fill="FFC000"/>
            <w:tcMar>
              <w:top w:w="57" w:type="dxa"/>
              <w:bottom w:w="57" w:type="dxa"/>
            </w:tcMar>
          </w:tcPr>
          <w:p w:rsidR="006C78A9" w:rsidRPr="00D67269" w:rsidRDefault="001F445F" w:rsidP="00D67269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  <w:color w:val="000000"/>
                <w:sz w:val="40"/>
                <w:szCs w:val="40"/>
              </w:rPr>
            </w:pPr>
            <w:r w:rsidRPr="00D67269">
              <w:rPr>
                <w:rFonts w:ascii="Calibri" w:hAnsi="Calibri" w:cs="Tahoma"/>
                <w:b/>
                <w:color w:val="000000"/>
                <w:sz w:val="40"/>
                <w:szCs w:val="40"/>
              </w:rPr>
              <w:t xml:space="preserve">C. </w:t>
            </w:r>
            <w:r w:rsidR="005E4B2C" w:rsidRPr="00D67269">
              <w:rPr>
                <w:rFonts w:ascii="Calibri" w:hAnsi="Calibri" w:cs="Tahoma"/>
                <w:b/>
                <w:color w:val="000000"/>
                <w:sz w:val="40"/>
                <w:szCs w:val="40"/>
              </w:rPr>
              <w:t xml:space="preserve">Uddannelsesplan for specialiseringen: </w:t>
            </w:r>
            <w:r w:rsidR="0098794B" w:rsidRPr="00D67269">
              <w:rPr>
                <w:rFonts w:ascii="Calibri" w:hAnsi="Calibri" w:cs="Tahoma"/>
                <w:b/>
                <w:color w:val="000000"/>
                <w:sz w:val="40"/>
                <w:szCs w:val="40"/>
              </w:rPr>
              <w:t>Skole- og fritidspædagogik</w:t>
            </w:r>
            <w:r w:rsidR="005E4B2C" w:rsidRPr="00D67269">
              <w:rPr>
                <w:rFonts w:ascii="Calibri" w:hAnsi="Calibri" w:cs="Tahoma"/>
                <w:b/>
                <w:color w:val="000000"/>
                <w:sz w:val="40"/>
                <w:szCs w:val="40"/>
              </w:rPr>
              <w:t xml:space="preserve"> – 3. praktik</w:t>
            </w:r>
            <w:r w:rsidR="00D67269" w:rsidRPr="00D67269">
              <w:rPr>
                <w:rFonts w:ascii="Calibri" w:hAnsi="Calibri" w:cs="Tahoma"/>
                <w:b/>
                <w:color w:val="000000"/>
                <w:sz w:val="40"/>
                <w:szCs w:val="40"/>
              </w:rPr>
              <w:t>periode</w:t>
            </w:r>
          </w:p>
        </w:tc>
      </w:tr>
      <w:tr w:rsidR="006C78A9" w:rsidRPr="0092095B" w:rsidTr="0087487B">
        <w:tc>
          <w:tcPr>
            <w:tcW w:w="15635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AD6530" w:rsidRPr="00D67269" w:rsidRDefault="00904F05" w:rsidP="00AD6530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Kompetenceområde: </w:t>
            </w:r>
            <w:r w:rsidR="0098794B" w:rsidRPr="00D67269">
              <w:rPr>
                <w:rFonts w:ascii="Calibri" w:hAnsi="Calibri" w:cs="Tahoma"/>
                <w:b/>
              </w:rPr>
              <w:t>Samarbejde og udvikling – 3. praktik</w:t>
            </w:r>
            <w:r w:rsidR="00D67269">
              <w:rPr>
                <w:rFonts w:ascii="Calibri" w:hAnsi="Calibri" w:cs="Tahoma"/>
                <w:b/>
              </w:rPr>
              <w:t>periode</w:t>
            </w:r>
            <w:r w:rsidR="0098794B" w:rsidRPr="00D67269">
              <w:rPr>
                <w:rFonts w:ascii="Calibri" w:hAnsi="Calibri" w:cs="Tahoma"/>
                <w:b/>
              </w:rPr>
              <w:t>.</w:t>
            </w:r>
          </w:p>
          <w:p w:rsidR="006C78A9" w:rsidRPr="00D67269" w:rsidRDefault="00AD6530" w:rsidP="00AD6530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</w:rPr>
              <w:t>Området retter sig mod tværprofessionelt samarbejde og det lovgivningsmæssige og organisatoriske grundlag for pædagogens ansvar og opgaver.</w:t>
            </w:r>
          </w:p>
        </w:tc>
      </w:tr>
      <w:tr w:rsidR="006C78A9" w:rsidRPr="0092095B" w:rsidTr="0087487B">
        <w:tc>
          <w:tcPr>
            <w:tcW w:w="15635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6C78A9" w:rsidRPr="00D67269" w:rsidRDefault="00AD6530" w:rsidP="00AD6530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  <w:b/>
              </w:rPr>
              <w:t>Kompetencemål:</w:t>
            </w:r>
            <w:r w:rsidRPr="00D67269">
              <w:rPr>
                <w:rFonts w:ascii="Calibri" w:hAnsi="Calibri" w:cs="Tahoma"/>
              </w:rPr>
              <w:t xml:space="preserve"> Den studerende kan arbejde tværprofessionelt med udvikling af skole- og fritidspædagogik, så børn og unges trivsel, udvikling og læring fremmes.</w:t>
            </w:r>
          </w:p>
        </w:tc>
      </w:tr>
      <w:tr w:rsidR="00BF2837" w:rsidRPr="0092095B" w:rsidTr="00BA1EF3">
        <w:tc>
          <w:tcPr>
            <w:tcW w:w="3364" w:type="dxa"/>
            <w:gridSpan w:val="2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6C78A9">
            <w:pPr>
              <w:tabs>
                <w:tab w:val="left" w:pos="6096"/>
              </w:tabs>
              <w:ind w:right="-308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Vidensmål. </w:t>
            </w:r>
          </w:p>
          <w:p w:rsidR="00BF2837" w:rsidRPr="00D67269" w:rsidRDefault="00BF2837" w:rsidP="006C78A9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har viden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Færdighedsmål: </w:t>
            </w:r>
          </w:p>
          <w:p w:rsidR="00BF2837" w:rsidRPr="00D67269" w:rsidRDefault="00BF2837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kan ……..</w:t>
            </w:r>
          </w:p>
        </w:tc>
        <w:tc>
          <w:tcPr>
            <w:tcW w:w="8300" w:type="dxa"/>
            <w:gridSpan w:val="3"/>
            <w:shd w:val="clear" w:color="auto" w:fill="FFC000"/>
          </w:tcPr>
          <w:p w:rsidR="00BF2837" w:rsidRPr="00A716A1" w:rsidRDefault="00BF2837" w:rsidP="006506E4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>Hvordan arbejder praktikst</w:t>
            </w:r>
            <w:r w:rsidR="00EF72C8" w:rsidRPr="00A716A1">
              <w:rPr>
                <w:rFonts w:ascii="Calibri" w:hAnsi="Calibri" w:cs="Tahoma"/>
                <w:b/>
              </w:rPr>
              <w:t>edet med det</w:t>
            </w:r>
            <w:r w:rsidRPr="00A716A1">
              <w:rPr>
                <w:rFonts w:ascii="Calibri" w:hAnsi="Calibri" w:cs="Tahoma"/>
                <w:b/>
              </w:rPr>
              <w:t xml:space="preserve">? Og hvordan understøtter praktikstedet den studerendes læring indenfor dette?  </w:t>
            </w:r>
          </w:p>
          <w:p w:rsidR="00BF2837" w:rsidRDefault="00BF2837" w:rsidP="00153F5A">
            <w:pPr>
              <w:rPr>
                <w:rFonts w:ascii="Calibri" w:hAnsi="Calibri" w:cs="Tahoma"/>
                <w:b/>
              </w:rPr>
            </w:pPr>
          </w:p>
          <w:p w:rsidR="00BF2837" w:rsidRPr="00D67269" w:rsidRDefault="00BF2837" w:rsidP="00153F5A">
            <w:pPr>
              <w:rPr>
                <w:rFonts w:ascii="Calibri" w:hAnsi="Calibri" w:cs="Tahoma"/>
                <w:b/>
              </w:rPr>
            </w:pPr>
          </w:p>
        </w:tc>
      </w:tr>
      <w:tr w:rsidR="0098794B" w:rsidRPr="00D67269" w:rsidTr="00874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28" w:type="dxa"/>
          <w:wAfter w:w="3365" w:type="dxa"/>
        </w:trPr>
        <w:tc>
          <w:tcPr>
            <w:tcW w:w="1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  <w:hideMark/>
          </w:tcPr>
          <w:p w:rsidR="0098794B" w:rsidRPr="00D67269" w:rsidRDefault="0098794B" w:rsidP="00CC52DB">
            <w:pPr>
              <w:rPr>
                <w:rFonts w:ascii="Calibri" w:hAnsi="Calibri"/>
              </w:rPr>
            </w:pPr>
          </w:p>
        </w:tc>
      </w:tr>
      <w:tr w:rsidR="00BF2837" w:rsidRPr="0092095B" w:rsidTr="00BA1EF3">
        <w:tc>
          <w:tcPr>
            <w:tcW w:w="3364" w:type="dxa"/>
            <w:gridSpan w:val="2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institutionelle og organisatoriske rammer for det skole- og fritidspædagogiske arbejde,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agere professionelt inden for de givne institutionelle og organisatoriske rammer for området,</w:t>
            </w:r>
          </w:p>
        </w:tc>
        <w:tc>
          <w:tcPr>
            <w:tcW w:w="8300" w:type="dxa"/>
            <w:gridSpan w:val="3"/>
            <w:shd w:val="clear" w:color="auto" w:fill="auto"/>
          </w:tcPr>
          <w:p w:rsidR="00BF2837" w:rsidRPr="0087487B" w:rsidRDefault="00BF2837" w:rsidP="0087487B"/>
          <w:p w:rsidR="00BF2837" w:rsidRPr="0087487B" w:rsidRDefault="00BF2837" w:rsidP="0087487B"/>
        </w:tc>
      </w:tr>
      <w:tr w:rsidR="00BF2837" w:rsidRPr="0092095B" w:rsidTr="00BA1EF3">
        <w:tc>
          <w:tcPr>
            <w:tcW w:w="3364" w:type="dxa"/>
            <w:gridSpan w:val="2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tværprofessionelt samarbejde med lærere og andre faggrupper, herunder teamsamarbejde og kollaborative fællesskaber,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analysere, vurdere og agere på faglige udfordringer i samarbejdet med lærere og andre faggrupper,</w:t>
            </w:r>
          </w:p>
        </w:tc>
        <w:tc>
          <w:tcPr>
            <w:tcW w:w="830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92095B" w:rsidTr="00BA1EF3">
        <w:tc>
          <w:tcPr>
            <w:tcW w:w="3364" w:type="dxa"/>
            <w:gridSpan w:val="2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praktikstedets organisation i forhold til tværprofessionelt samarbejde,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indgå i samt analysere og vurdere praktikstedets tværprofessionelle samarbejdspraksis,</w:t>
            </w:r>
          </w:p>
        </w:tc>
        <w:tc>
          <w:tcPr>
            <w:tcW w:w="830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92095B" w:rsidTr="00BA1EF3">
        <w:tc>
          <w:tcPr>
            <w:tcW w:w="3364" w:type="dxa"/>
            <w:gridSpan w:val="2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forandringsprocesser og innovation,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deltage i udviklingen af den pædagogiske praksis gennem innovative og eksperimenterende tiltag,</w:t>
            </w:r>
          </w:p>
        </w:tc>
        <w:tc>
          <w:tcPr>
            <w:tcW w:w="830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92095B" w:rsidTr="00BA1EF3">
        <w:tc>
          <w:tcPr>
            <w:tcW w:w="3364" w:type="dxa"/>
            <w:gridSpan w:val="2"/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 xml:space="preserve">didaktiske og pædagogiske metoder til udvikling af pædagogisk praksis, herunder dokumentation og evaluering, </w:t>
            </w:r>
          </w:p>
        </w:tc>
        <w:tc>
          <w:tcPr>
            <w:tcW w:w="3971" w:type="dxa"/>
            <w:shd w:val="clear" w:color="auto" w:fill="FFC000"/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 xml:space="preserve">sætte mål, anvende dokumentations- og evalueringsmetoder og udvikle viden gennem deltagelse, systematisk erfaringsopsamling og refleksion over pædagogisk praksis </w:t>
            </w:r>
          </w:p>
        </w:tc>
        <w:tc>
          <w:tcPr>
            <w:tcW w:w="8300" w:type="dxa"/>
            <w:gridSpan w:val="3"/>
            <w:shd w:val="clear" w:color="auto" w:fill="auto"/>
          </w:tcPr>
          <w:p w:rsidR="00BF2837" w:rsidRPr="0087487B" w:rsidRDefault="00BF2837" w:rsidP="0087487B"/>
          <w:p w:rsidR="00BF2837" w:rsidRPr="0087487B" w:rsidRDefault="00BF2837" w:rsidP="0087487B"/>
        </w:tc>
      </w:tr>
      <w:tr w:rsidR="00BF2837" w:rsidRPr="0092095B" w:rsidTr="00BA1EF3"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førstehjælp.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BF2837" w:rsidRPr="00D67269" w:rsidRDefault="00BF2837" w:rsidP="00CC52DB">
            <w:pPr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udføre grundlæggende førstehjælp</w:t>
            </w:r>
          </w:p>
        </w:tc>
        <w:tc>
          <w:tcPr>
            <w:tcW w:w="8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2837" w:rsidRPr="0087487B" w:rsidRDefault="00BF2837" w:rsidP="0087487B"/>
        </w:tc>
      </w:tr>
      <w:tr w:rsidR="006C78A9" w:rsidRPr="0092095B" w:rsidTr="0087487B">
        <w:tc>
          <w:tcPr>
            <w:tcW w:w="1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:rsidR="006C78A9" w:rsidRPr="00D67269" w:rsidRDefault="006C78A9" w:rsidP="00CC52DB">
            <w:pPr>
              <w:rPr>
                <w:rFonts w:ascii="Calibri" w:hAnsi="Calibri" w:cs="Tahoma"/>
                <w:b/>
              </w:rPr>
            </w:pPr>
          </w:p>
          <w:p w:rsidR="006478AB" w:rsidRPr="00914755" w:rsidRDefault="00A578F9" w:rsidP="00CC52DB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14755">
              <w:rPr>
                <w:rFonts w:ascii="Calibri" w:hAnsi="Calibri" w:cs="Tahoma"/>
                <w:b/>
                <w:sz w:val="28"/>
                <w:szCs w:val="28"/>
              </w:rPr>
              <w:t>Praktikvejledning i</w:t>
            </w:r>
            <w:r w:rsidR="006478AB" w:rsidRPr="00914755">
              <w:rPr>
                <w:rFonts w:ascii="Calibri" w:hAnsi="Calibri" w:cs="Tahoma"/>
                <w:b/>
                <w:sz w:val="28"/>
                <w:szCs w:val="28"/>
              </w:rPr>
              <w:t xml:space="preserve"> 3. praktik</w:t>
            </w:r>
          </w:p>
          <w:p w:rsidR="006C78A9" w:rsidRPr="00D67269" w:rsidRDefault="006C78A9" w:rsidP="00CC52DB">
            <w:pPr>
              <w:rPr>
                <w:rFonts w:ascii="Calibri" w:hAnsi="Calibri" w:cs="Tahoma"/>
                <w:b/>
              </w:rPr>
            </w:pPr>
          </w:p>
        </w:tc>
      </w:tr>
      <w:tr w:rsidR="00B373EC" w:rsidRPr="00D67269" w:rsidTr="00BA1EF3">
        <w:trPr>
          <w:gridAfter w:val="1"/>
          <w:wAfter w:w="75" w:type="dxa"/>
        </w:trPr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:rsidR="00B373EC" w:rsidRPr="00A716A1" w:rsidRDefault="00B373EC" w:rsidP="00B373EC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>Anbefalet litteratur i 3. praktik:</w:t>
            </w:r>
          </w:p>
        </w:tc>
      </w:tr>
      <w:tr w:rsidR="00B373EC" w:rsidRPr="00D67269" w:rsidTr="00BA1EF3">
        <w:trPr>
          <w:gridAfter w:val="1"/>
          <w:wAfter w:w="75" w:type="dxa"/>
        </w:trPr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73EC" w:rsidRDefault="00B373EC" w:rsidP="00BA1EF3">
            <w:pPr>
              <w:rPr>
                <w:rFonts w:ascii="Calibri" w:hAnsi="Calibri" w:cs="Tahoma"/>
                <w:b/>
              </w:rPr>
            </w:pPr>
          </w:p>
          <w:p w:rsidR="00B373EC" w:rsidRPr="00D67269" w:rsidRDefault="00B373EC" w:rsidP="00BA1EF3">
            <w:pPr>
              <w:rPr>
                <w:rFonts w:ascii="Calibri" w:hAnsi="Calibri" w:cs="Tahoma"/>
                <w:b/>
              </w:rPr>
            </w:pPr>
          </w:p>
        </w:tc>
      </w:tr>
      <w:tr w:rsidR="006C78A9" w:rsidRPr="0092095B" w:rsidTr="0087487B">
        <w:tc>
          <w:tcPr>
            <w:tcW w:w="1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:rsidR="006C78A9" w:rsidRPr="00D67269" w:rsidRDefault="006C78A9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Organisering af praktikvejledning</w:t>
            </w:r>
          </w:p>
          <w:p w:rsidR="002665D8" w:rsidRPr="00D67269" w:rsidRDefault="002665D8" w:rsidP="002665D8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Hvordan er praktikvejledningen organiseret og tilrettelagt?</w:t>
            </w:r>
          </w:p>
          <w:p w:rsidR="006C78A9" w:rsidRPr="0092095B" w:rsidRDefault="002665D8" w:rsidP="00D67269">
            <w:pPr>
              <w:rPr>
                <w:rFonts w:ascii="Calibri" w:hAnsi="Calibri" w:cs="Tahoma"/>
                <w:sz w:val="20"/>
                <w:szCs w:val="20"/>
              </w:rPr>
            </w:pPr>
            <w:r w:rsidRPr="00D67269">
              <w:rPr>
                <w:rFonts w:ascii="Calibri" w:hAnsi="Calibri" w:cs="Tahoma"/>
              </w:rPr>
              <w:t>Hvordan inddrages den studerendes</w:t>
            </w:r>
            <w:r w:rsidR="00D67269">
              <w:rPr>
                <w:rFonts w:ascii="Calibri" w:hAnsi="Calibri" w:cs="Tahoma"/>
              </w:rPr>
              <w:t xml:space="preserve"> portfolio?</w:t>
            </w:r>
          </w:p>
        </w:tc>
      </w:tr>
      <w:tr w:rsidR="006C78A9" w:rsidRPr="0092095B" w:rsidTr="0087487B">
        <w:tc>
          <w:tcPr>
            <w:tcW w:w="1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78A9" w:rsidRPr="0087487B" w:rsidRDefault="006C78A9" w:rsidP="0087487B"/>
        </w:tc>
      </w:tr>
    </w:tbl>
    <w:p w:rsidR="00402F74" w:rsidRPr="0092095B" w:rsidRDefault="00DC4063" w:rsidP="00C63017">
      <w:pPr>
        <w:rPr>
          <w:rFonts w:ascii="Calibri" w:hAnsi="Calibri"/>
        </w:rPr>
      </w:pPr>
      <w:r w:rsidRPr="0092095B">
        <w:rPr>
          <w:rFonts w:ascii="Calibri" w:hAnsi="Calibri"/>
        </w:rPr>
        <w:br w:type="page"/>
      </w:r>
    </w:p>
    <w:p w:rsidR="00004FF4" w:rsidRPr="0092095B" w:rsidRDefault="00004FF4" w:rsidP="00C6301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2"/>
        <w:gridCol w:w="8505"/>
        <w:gridCol w:w="75"/>
      </w:tblGrid>
      <w:tr w:rsidR="00C63017" w:rsidRPr="0092095B" w:rsidTr="0087487B">
        <w:tc>
          <w:tcPr>
            <w:tcW w:w="15635" w:type="dxa"/>
            <w:gridSpan w:val="4"/>
            <w:shd w:val="clear" w:color="auto" w:fill="B8CCE4"/>
            <w:tcMar>
              <w:top w:w="57" w:type="dxa"/>
              <w:bottom w:w="57" w:type="dxa"/>
            </w:tcMar>
          </w:tcPr>
          <w:p w:rsidR="00FC1C5F" w:rsidRPr="001F445F" w:rsidRDefault="00302F2D" w:rsidP="001F445F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1F445F">
              <w:rPr>
                <w:rFonts w:ascii="Calibri" w:hAnsi="Calibri"/>
                <w:b/>
                <w:sz w:val="40"/>
                <w:szCs w:val="40"/>
              </w:rPr>
              <w:t>C</w:t>
            </w:r>
            <w:r w:rsidR="00FC1C5F" w:rsidRPr="001F445F">
              <w:rPr>
                <w:rFonts w:ascii="Calibri" w:hAnsi="Calibri"/>
                <w:b/>
                <w:sz w:val="40"/>
                <w:szCs w:val="40"/>
              </w:rPr>
              <w:t xml:space="preserve">. </w:t>
            </w:r>
            <w:r w:rsidR="00C63017" w:rsidRPr="001F445F">
              <w:rPr>
                <w:rFonts w:ascii="Calibri" w:hAnsi="Calibri"/>
                <w:b/>
                <w:sz w:val="40"/>
                <w:szCs w:val="40"/>
              </w:rPr>
              <w:t xml:space="preserve">Uddannelsesplan </w:t>
            </w:r>
            <w:r w:rsidR="001F445F" w:rsidRPr="001F445F">
              <w:rPr>
                <w:rFonts w:ascii="Calibri" w:hAnsi="Calibri"/>
                <w:b/>
                <w:sz w:val="40"/>
                <w:szCs w:val="40"/>
              </w:rPr>
              <w:t xml:space="preserve">for specialiseringen: </w:t>
            </w:r>
            <w:r w:rsidRPr="001F445F">
              <w:rPr>
                <w:rFonts w:ascii="Calibri" w:hAnsi="Calibri"/>
                <w:b/>
                <w:sz w:val="40"/>
                <w:szCs w:val="40"/>
              </w:rPr>
              <w:t>Social- og specialpædagogik</w:t>
            </w:r>
            <w:r w:rsidR="001F445F">
              <w:rPr>
                <w:rFonts w:ascii="Calibri" w:hAnsi="Calibri"/>
                <w:b/>
                <w:sz w:val="40"/>
                <w:szCs w:val="40"/>
              </w:rPr>
              <w:t xml:space="preserve"> – 2. praktik</w:t>
            </w:r>
            <w:r w:rsidR="00C52594">
              <w:rPr>
                <w:rFonts w:ascii="Calibri" w:hAnsi="Calibri"/>
                <w:b/>
                <w:sz w:val="40"/>
                <w:szCs w:val="40"/>
              </w:rPr>
              <w:t>periode</w:t>
            </w:r>
          </w:p>
        </w:tc>
      </w:tr>
      <w:tr w:rsidR="006C78A9" w:rsidRPr="0092095B" w:rsidTr="0087487B">
        <w:trPr>
          <w:trHeight w:val="140"/>
        </w:trPr>
        <w:tc>
          <w:tcPr>
            <w:tcW w:w="15635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2665D8" w:rsidRPr="0092095B" w:rsidRDefault="002665D8" w:rsidP="0065066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92095B">
              <w:rPr>
                <w:rFonts w:ascii="Calibri" w:hAnsi="Calibri"/>
                <w:b/>
                <w:sz w:val="40"/>
                <w:szCs w:val="40"/>
              </w:rPr>
              <w:t>Kompetenceområde: Relation og kommunikation - 2. praktik</w:t>
            </w:r>
            <w:r w:rsidR="00D67269">
              <w:rPr>
                <w:rFonts w:ascii="Calibri" w:hAnsi="Calibri"/>
                <w:b/>
                <w:sz w:val="40"/>
                <w:szCs w:val="40"/>
              </w:rPr>
              <w:t>periode</w:t>
            </w:r>
            <w:r w:rsidRPr="0092095B">
              <w:rPr>
                <w:rFonts w:ascii="Calibri" w:hAnsi="Calibri" w:cs="Tahoma"/>
              </w:rPr>
              <w:t xml:space="preserve"> </w:t>
            </w:r>
          </w:p>
          <w:p w:rsidR="00650668" w:rsidRPr="0092095B" w:rsidRDefault="00650668" w:rsidP="0065066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92095B">
              <w:rPr>
                <w:rFonts w:ascii="Calibri" w:hAnsi="Calibri" w:cs="Tahoma"/>
              </w:rPr>
              <w:t>Pædagoger med denne specialisering har særlige kompetencer til at indgå i social- og specialpædagogisk arbejde med mennesker i forhold til tre overordnede målgrupper:</w:t>
            </w:r>
          </w:p>
          <w:p w:rsidR="00650668" w:rsidRPr="0092095B" w:rsidRDefault="00650668" w:rsidP="0065066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92095B">
              <w:rPr>
                <w:rFonts w:ascii="Calibri" w:hAnsi="Calibri" w:cs="Tahoma"/>
              </w:rPr>
              <w:t>A. Børn og unge med særlige behov.</w:t>
            </w:r>
          </w:p>
          <w:p w:rsidR="00650668" w:rsidRPr="0092095B" w:rsidRDefault="00650668" w:rsidP="0065066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92095B">
              <w:rPr>
                <w:rFonts w:ascii="Calibri" w:hAnsi="Calibri" w:cs="Tahoma"/>
              </w:rPr>
              <w:t>B. Mennesker med sociale vanskeligheder.</w:t>
            </w:r>
          </w:p>
          <w:p w:rsidR="006C78A9" w:rsidRPr="0092095B" w:rsidRDefault="00650668" w:rsidP="00650668">
            <w:pPr>
              <w:spacing w:before="120"/>
              <w:rPr>
                <w:rFonts w:ascii="Calibri" w:hAnsi="Calibri" w:cs="Tahoma"/>
                <w:b/>
                <w:sz w:val="28"/>
                <w:szCs w:val="28"/>
              </w:rPr>
            </w:pPr>
            <w:r w:rsidRPr="0092095B">
              <w:rPr>
                <w:rFonts w:ascii="Calibri" w:hAnsi="Calibri" w:cs="Tahoma"/>
              </w:rPr>
              <w:t>C. Mennesker med psykiske og/eller fysiske funktionsnedsættelser</w:t>
            </w:r>
          </w:p>
        </w:tc>
      </w:tr>
      <w:tr w:rsidR="006C78A9" w:rsidRPr="0092095B" w:rsidTr="0087487B">
        <w:trPr>
          <w:trHeight w:val="140"/>
        </w:trPr>
        <w:tc>
          <w:tcPr>
            <w:tcW w:w="15635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650668" w:rsidRPr="0092095B" w:rsidRDefault="005E50E7" w:rsidP="0065066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92095B">
              <w:rPr>
                <w:rFonts w:ascii="Calibri" w:hAnsi="Calibri" w:cs="Tahoma"/>
                <w:b/>
              </w:rPr>
              <w:t>Kompetenceo</w:t>
            </w:r>
            <w:r w:rsidR="00650668" w:rsidRPr="0092095B">
              <w:rPr>
                <w:rFonts w:ascii="Calibri" w:hAnsi="Calibri" w:cs="Tahoma"/>
                <w:b/>
              </w:rPr>
              <w:t>mrådet</w:t>
            </w:r>
            <w:r w:rsidR="00650668" w:rsidRPr="0092095B">
              <w:rPr>
                <w:rFonts w:ascii="Calibri" w:hAnsi="Calibri" w:cs="Tahoma"/>
              </w:rPr>
              <w:t xml:space="preserve"> retter sig mod pædagogens relationer, professionelle kommunikation og pædagogiske aktiviteter og midler i pædagogisk praksis.</w:t>
            </w:r>
          </w:p>
          <w:p w:rsidR="006C78A9" w:rsidRPr="0092095B" w:rsidRDefault="00650668" w:rsidP="005E50E7">
            <w:pPr>
              <w:spacing w:before="100" w:beforeAutospacing="1" w:after="100" w:afterAutospacing="1"/>
              <w:rPr>
                <w:rFonts w:ascii="Calibri" w:hAnsi="Calibri" w:cs="Tahoma"/>
                <w:b/>
                <w:sz w:val="28"/>
                <w:szCs w:val="28"/>
              </w:rPr>
            </w:pPr>
            <w:r w:rsidRPr="0092095B">
              <w:rPr>
                <w:rFonts w:ascii="Calibri" w:hAnsi="Calibri" w:cs="Tahoma"/>
                <w:b/>
              </w:rPr>
              <w:t>Kompetencemål:</w:t>
            </w:r>
            <w:r w:rsidRPr="0092095B">
              <w:rPr>
                <w:rFonts w:ascii="Calibri" w:hAnsi="Calibri" w:cs="Tahoma"/>
              </w:rPr>
              <w:t xml:space="preserve"> Den studerende kan kommunikere professionelt i relation til målgruppen og kolleger og kan på den baggrund gennemføre pædagogiske aktiviteter på et etisk forsvarligt grundlag.</w:t>
            </w:r>
          </w:p>
        </w:tc>
      </w:tr>
      <w:tr w:rsidR="00BF2837" w:rsidRPr="0092095B" w:rsidTr="00BA1EF3">
        <w:trPr>
          <w:trHeight w:val="140"/>
        </w:trPr>
        <w:tc>
          <w:tcPr>
            <w:tcW w:w="3653" w:type="dxa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Vidensmål: </w:t>
            </w:r>
          </w:p>
          <w:p w:rsidR="00BF2837" w:rsidRPr="00D67269" w:rsidRDefault="00BF2837" w:rsidP="00CC52DB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har viden</w:t>
            </w:r>
          </w:p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om …….</w:t>
            </w:r>
          </w:p>
        </w:tc>
        <w:tc>
          <w:tcPr>
            <w:tcW w:w="3402" w:type="dxa"/>
            <w:shd w:val="clear" w:color="auto" w:fill="B8CCE4"/>
          </w:tcPr>
          <w:p w:rsidR="00BF2837" w:rsidRPr="00D67269" w:rsidRDefault="00BF2837" w:rsidP="00CC52DB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Færdighedsmål: </w:t>
            </w:r>
          </w:p>
          <w:p w:rsidR="00BF2837" w:rsidRPr="00D67269" w:rsidRDefault="00BF2837" w:rsidP="00CC52DB">
            <w:pPr>
              <w:tabs>
                <w:tab w:val="left" w:pos="7830"/>
              </w:tabs>
              <w:ind w:right="-4755"/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kan ……..</w:t>
            </w:r>
          </w:p>
        </w:tc>
        <w:tc>
          <w:tcPr>
            <w:tcW w:w="8580" w:type="dxa"/>
            <w:gridSpan w:val="2"/>
            <w:shd w:val="clear" w:color="auto" w:fill="B8CCE4"/>
          </w:tcPr>
          <w:p w:rsidR="00BF2837" w:rsidRPr="00A716A1" w:rsidRDefault="00BF2837" w:rsidP="006506E4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 xml:space="preserve">Hvordan arbejder praktikstedet med dette? Og hvordan understøtter praktikstedet den studerendes læring indenfor dette?  </w:t>
            </w:r>
          </w:p>
          <w:p w:rsidR="00BF2837" w:rsidRPr="0092095B" w:rsidRDefault="00BF2837" w:rsidP="00153F5A">
            <w:pPr>
              <w:tabs>
                <w:tab w:val="left" w:pos="7547"/>
              </w:tabs>
              <w:ind w:right="382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BF2837" w:rsidRPr="0092095B" w:rsidTr="00BA1EF3">
        <w:trPr>
          <w:trHeight w:val="140"/>
        </w:trPr>
        <w:tc>
          <w:tcPr>
            <w:tcW w:w="3653" w:type="dxa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kommunikationsformer og relationsdannelse, herunder om den professionelle samtale</w:t>
            </w:r>
          </w:p>
        </w:tc>
        <w:tc>
          <w:tcPr>
            <w:tcW w:w="3402" w:type="dxa"/>
            <w:shd w:val="clear" w:color="auto" w:fill="B8CCE4"/>
          </w:tcPr>
          <w:p w:rsidR="00BF2837" w:rsidRPr="00D67269" w:rsidRDefault="00BF2837" w:rsidP="00CC52DB">
            <w:pPr>
              <w:tabs>
                <w:tab w:val="left" w:pos="3010"/>
              </w:tabs>
              <w:ind w:right="-108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kommunikere professionelt, etablere og indgå i professionelle relationer til mennesker i udsatte positioner,</w:t>
            </w:r>
          </w:p>
        </w:tc>
        <w:tc>
          <w:tcPr>
            <w:tcW w:w="8580" w:type="dxa"/>
            <w:gridSpan w:val="2"/>
            <w:shd w:val="clear" w:color="auto" w:fill="auto"/>
          </w:tcPr>
          <w:p w:rsidR="00BF2837" w:rsidRPr="0087487B" w:rsidRDefault="00BF2837" w:rsidP="0087487B"/>
        </w:tc>
      </w:tr>
      <w:tr w:rsidR="00BF2837" w:rsidRPr="0092095B" w:rsidTr="00BA1EF3">
        <w:trPr>
          <w:trHeight w:val="140"/>
        </w:trPr>
        <w:tc>
          <w:tcPr>
            <w:tcW w:w="3653" w:type="dxa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professionsetik og pædagogiske værdier,</w:t>
            </w:r>
          </w:p>
        </w:tc>
        <w:tc>
          <w:tcPr>
            <w:tcW w:w="3402" w:type="dxa"/>
            <w:shd w:val="clear" w:color="auto" w:fill="B8CCE4"/>
          </w:tcPr>
          <w:p w:rsidR="00BF2837" w:rsidRPr="00D67269" w:rsidRDefault="00BF2837" w:rsidP="00CC52DB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analysere og vurdere etik, magt og ligeværd i sin egen og andres tilgang til det enkelte menneske og til fællesskaber,</w:t>
            </w:r>
          </w:p>
        </w:tc>
        <w:tc>
          <w:tcPr>
            <w:tcW w:w="8580" w:type="dxa"/>
            <w:gridSpan w:val="2"/>
            <w:shd w:val="clear" w:color="auto" w:fill="auto"/>
          </w:tcPr>
          <w:p w:rsidR="00BF2837" w:rsidRPr="0087487B" w:rsidRDefault="00BF2837" w:rsidP="0087487B"/>
        </w:tc>
      </w:tr>
      <w:tr w:rsidR="00BF2837" w:rsidRPr="0092095B" w:rsidTr="00BA1EF3">
        <w:trPr>
          <w:trHeight w:val="140"/>
        </w:trPr>
        <w:tc>
          <w:tcPr>
            <w:tcW w:w="3653" w:type="dxa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AD6530">
            <w:pPr>
              <w:tabs>
                <w:tab w:val="left" w:pos="1065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>konflikt- og voldsforebyggelse, konfliktnedtrapning og udadreagerende adfærd,</w:t>
            </w:r>
          </w:p>
        </w:tc>
        <w:tc>
          <w:tcPr>
            <w:tcW w:w="3402" w:type="dxa"/>
            <w:shd w:val="clear" w:color="auto" w:fill="B8CCE4"/>
          </w:tcPr>
          <w:p w:rsidR="00BF2837" w:rsidRPr="00D67269" w:rsidRDefault="00BF2837" w:rsidP="00CC52DB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vurdere konflikter, forebygge og håndtere konflikter samt evaluere indgreb i konflikt- og voldsepisoder,</w:t>
            </w:r>
          </w:p>
        </w:tc>
        <w:tc>
          <w:tcPr>
            <w:tcW w:w="8580" w:type="dxa"/>
            <w:gridSpan w:val="2"/>
            <w:shd w:val="clear" w:color="auto" w:fill="auto"/>
          </w:tcPr>
          <w:p w:rsidR="00BF2837" w:rsidRPr="0087487B" w:rsidRDefault="00BF2837" w:rsidP="0087487B"/>
        </w:tc>
      </w:tr>
      <w:tr w:rsidR="00BF2837" w:rsidRPr="00D67269" w:rsidTr="00BA1EF3">
        <w:trPr>
          <w:trHeight w:val="140"/>
        </w:trPr>
        <w:tc>
          <w:tcPr>
            <w:tcW w:w="3653" w:type="dxa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bevægelsesmæssige, musiske,</w:t>
            </w:r>
          </w:p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æstetiske og kreative processers</w:t>
            </w:r>
          </w:p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betydning i den socialpædago-</w:t>
            </w:r>
          </w:p>
          <w:p w:rsidR="00BF2837" w:rsidRPr="00D67269" w:rsidRDefault="00BF2837" w:rsidP="00CC52DB">
            <w:pPr>
              <w:tabs>
                <w:tab w:val="left" w:pos="6096"/>
              </w:tabs>
              <w:ind w:right="-3085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 xml:space="preserve">giske praksis </w:t>
            </w:r>
          </w:p>
        </w:tc>
        <w:tc>
          <w:tcPr>
            <w:tcW w:w="3402" w:type="dxa"/>
            <w:shd w:val="clear" w:color="auto" w:fill="B8CCE4"/>
          </w:tcPr>
          <w:p w:rsidR="00BF2837" w:rsidRPr="00D67269" w:rsidRDefault="00BF2837" w:rsidP="00CC52DB">
            <w:pPr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 xml:space="preserve">tilrettelægge, gennemføre og evaluere pædagogiske aktiviteter inden for udvalgte områder, herunder inddrage børn, unge og voksnes kreativitet og perspektiv </w:t>
            </w:r>
          </w:p>
        </w:tc>
        <w:tc>
          <w:tcPr>
            <w:tcW w:w="8580" w:type="dxa"/>
            <w:gridSpan w:val="2"/>
            <w:shd w:val="clear" w:color="auto" w:fill="auto"/>
          </w:tcPr>
          <w:p w:rsidR="00BF2837" w:rsidRPr="0087487B" w:rsidRDefault="00BF2837" w:rsidP="0087487B"/>
        </w:tc>
      </w:tr>
      <w:tr w:rsidR="00BF2837" w:rsidRPr="00D67269" w:rsidTr="00BA1EF3">
        <w:tc>
          <w:tcPr>
            <w:tcW w:w="3653" w:type="dxa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hjælpemidler og professionsteknologier i et lærings- og udviklingsperspektiv.</w:t>
            </w:r>
          </w:p>
        </w:tc>
        <w:tc>
          <w:tcPr>
            <w:tcW w:w="3402" w:type="dxa"/>
            <w:shd w:val="clear" w:color="auto" w:fill="B8CCE4"/>
          </w:tcPr>
          <w:p w:rsidR="00BF2837" w:rsidRPr="00D67269" w:rsidRDefault="00BF2837" w:rsidP="00CC52DB">
            <w:pPr>
              <w:tabs>
                <w:tab w:val="left" w:pos="3119"/>
              </w:tabs>
              <w:ind w:right="-108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vurdere og anvende hjælpemidler og professionsteknologier i samarbejde med mennesker med særlige behov med henblik på at understøtte udvikling og læring.</w:t>
            </w:r>
          </w:p>
        </w:tc>
        <w:tc>
          <w:tcPr>
            <w:tcW w:w="8580" w:type="dxa"/>
            <w:gridSpan w:val="2"/>
            <w:shd w:val="clear" w:color="auto" w:fill="auto"/>
          </w:tcPr>
          <w:p w:rsidR="00BF2837" w:rsidRPr="0087487B" w:rsidRDefault="00BF2837" w:rsidP="0087487B"/>
        </w:tc>
      </w:tr>
      <w:tr w:rsidR="00B373EC" w:rsidRPr="00D67269" w:rsidTr="00BA1EF3">
        <w:trPr>
          <w:gridAfter w:val="1"/>
          <w:wAfter w:w="75" w:type="dxa"/>
        </w:trPr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57" w:type="dxa"/>
              <w:bottom w:w="57" w:type="dxa"/>
            </w:tcMar>
          </w:tcPr>
          <w:p w:rsidR="00B373EC" w:rsidRPr="00A716A1" w:rsidRDefault="00B373EC" w:rsidP="00BA1EF3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>Anbefalet litteratur i 2. praktik:</w:t>
            </w:r>
          </w:p>
        </w:tc>
      </w:tr>
      <w:tr w:rsidR="00B373EC" w:rsidRPr="00D67269" w:rsidTr="00BA1EF3">
        <w:trPr>
          <w:gridAfter w:val="1"/>
          <w:wAfter w:w="75" w:type="dxa"/>
        </w:trPr>
        <w:tc>
          <w:tcPr>
            <w:tcW w:w="1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73EC" w:rsidRDefault="00B373EC" w:rsidP="00BA1EF3">
            <w:pPr>
              <w:rPr>
                <w:rFonts w:ascii="Calibri" w:hAnsi="Calibri" w:cs="Tahoma"/>
                <w:b/>
              </w:rPr>
            </w:pPr>
          </w:p>
          <w:p w:rsidR="00B373EC" w:rsidRPr="00D67269" w:rsidRDefault="00B373EC" w:rsidP="00BA1EF3">
            <w:pPr>
              <w:rPr>
                <w:rFonts w:ascii="Calibri" w:hAnsi="Calibri" w:cs="Tahoma"/>
                <w:b/>
              </w:rPr>
            </w:pPr>
          </w:p>
        </w:tc>
      </w:tr>
      <w:tr w:rsidR="00A578F9" w:rsidRPr="00D67269" w:rsidTr="0087487B"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57" w:type="dxa"/>
              <w:bottom w:w="57" w:type="dxa"/>
            </w:tcMar>
          </w:tcPr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</w:p>
          <w:p w:rsidR="00A578F9" w:rsidRPr="00914755" w:rsidRDefault="00B373EC" w:rsidP="00C434B2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Praktikvejledning i 2</w:t>
            </w:r>
            <w:r w:rsidR="00A578F9" w:rsidRPr="00914755">
              <w:rPr>
                <w:rFonts w:ascii="Calibri" w:hAnsi="Calibri" w:cs="Tahoma"/>
                <w:b/>
                <w:sz w:val="28"/>
                <w:szCs w:val="28"/>
              </w:rPr>
              <w:t>. praktik</w:t>
            </w:r>
            <w:r w:rsidR="00D67269" w:rsidRPr="00914755">
              <w:rPr>
                <w:rFonts w:ascii="Calibri" w:hAnsi="Calibri" w:cs="Tahoma"/>
                <w:b/>
                <w:sz w:val="28"/>
                <w:szCs w:val="28"/>
              </w:rPr>
              <w:t>periode</w:t>
            </w:r>
          </w:p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</w:p>
        </w:tc>
      </w:tr>
      <w:tr w:rsidR="00A578F9" w:rsidRPr="00D67269" w:rsidTr="0087487B"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57" w:type="dxa"/>
              <w:bottom w:w="57" w:type="dxa"/>
            </w:tcMar>
          </w:tcPr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Organisering af praktikvejledning</w:t>
            </w:r>
          </w:p>
          <w:p w:rsidR="00A578F9" w:rsidRPr="00D67269" w:rsidRDefault="00A578F9" w:rsidP="00C434B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Hvordan er praktikvejledningen organiseret og tilrettelagt?</w:t>
            </w:r>
          </w:p>
          <w:p w:rsidR="00A578F9" w:rsidRPr="00D67269" w:rsidRDefault="00A578F9" w:rsidP="00C434B2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 xml:space="preserve">Hvordan inddrages den studerendes </w:t>
            </w:r>
            <w:r w:rsidR="00C52594">
              <w:rPr>
                <w:rFonts w:ascii="Calibri" w:hAnsi="Calibri" w:cs="Tahoma"/>
              </w:rPr>
              <w:t>portfolio</w:t>
            </w:r>
            <w:r w:rsidRPr="00D67269">
              <w:rPr>
                <w:rFonts w:ascii="Calibri" w:hAnsi="Calibri" w:cs="Tahoma"/>
              </w:rPr>
              <w:t>?</w:t>
            </w:r>
          </w:p>
        </w:tc>
      </w:tr>
      <w:tr w:rsidR="00A578F9" w:rsidRPr="00D67269" w:rsidTr="0087487B"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78F9" w:rsidRPr="0087487B" w:rsidRDefault="00A578F9" w:rsidP="0087487B"/>
          <w:p w:rsidR="00A578F9" w:rsidRPr="00D67269" w:rsidRDefault="00A578F9" w:rsidP="00C434B2">
            <w:pPr>
              <w:rPr>
                <w:rFonts w:ascii="Calibri" w:hAnsi="Calibri" w:cs="Tahoma"/>
                <w:b/>
              </w:rPr>
            </w:pPr>
          </w:p>
        </w:tc>
      </w:tr>
    </w:tbl>
    <w:p w:rsidR="001F445F" w:rsidRDefault="001F44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3518"/>
        <w:gridCol w:w="3543"/>
        <w:gridCol w:w="5075"/>
        <w:gridCol w:w="3290"/>
        <w:gridCol w:w="75"/>
      </w:tblGrid>
      <w:tr w:rsidR="006C78A9" w:rsidRPr="0092095B" w:rsidTr="0087487B">
        <w:tc>
          <w:tcPr>
            <w:tcW w:w="15635" w:type="dxa"/>
            <w:gridSpan w:val="6"/>
            <w:shd w:val="clear" w:color="auto" w:fill="B8CCE4"/>
            <w:tcMar>
              <w:top w:w="57" w:type="dxa"/>
              <w:bottom w:w="57" w:type="dxa"/>
            </w:tcMar>
          </w:tcPr>
          <w:p w:rsidR="004510B0" w:rsidRPr="0092095B" w:rsidRDefault="004510B0" w:rsidP="00DC4063">
            <w:pPr>
              <w:jc w:val="center"/>
              <w:rPr>
                <w:rFonts w:ascii="Calibri" w:hAnsi="Calibri" w:cs="Tahoma"/>
                <w:b/>
              </w:rPr>
            </w:pPr>
          </w:p>
          <w:p w:rsidR="006C78A9" w:rsidRPr="001F445F" w:rsidRDefault="001F445F" w:rsidP="00DC4063">
            <w:pPr>
              <w:jc w:val="center"/>
              <w:rPr>
                <w:rFonts w:ascii="Calibri" w:hAnsi="Calibri" w:cs="Tahoma"/>
                <w:b/>
                <w:sz w:val="40"/>
                <w:szCs w:val="40"/>
              </w:rPr>
            </w:pPr>
            <w:r>
              <w:rPr>
                <w:rFonts w:ascii="Calibri" w:hAnsi="Calibri" w:cs="Tahoma"/>
                <w:b/>
                <w:sz w:val="40"/>
                <w:szCs w:val="40"/>
              </w:rPr>
              <w:t xml:space="preserve">C. Uddannelsesplan for specialiseringen: </w:t>
            </w:r>
            <w:r w:rsidR="00A0709C" w:rsidRPr="001F445F">
              <w:rPr>
                <w:rFonts w:ascii="Calibri" w:hAnsi="Calibri" w:cs="Tahoma"/>
                <w:b/>
                <w:sz w:val="40"/>
                <w:szCs w:val="40"/>
              </w:rPr>
              <w:t>Social- og spe</w:t>
            </w:r>
            <w:r w:rsidR="00C52594">
              <w:rPr>
                <w:rFonts w:ascii="Calibri" w:hAnsi="Calibri" w:cs="Tahoma"/>
                <w:b/>
                <w:sz w:val="40"/>
                <w:szCs w:val="40"/>
              </w:rPr>
              <w:t xml:space="preserve">cialpædagogik - </w:t>
            </w:r>
            <w:r w:rsidR="00A0709C" w:rsidRPr="001F445F">
              <w:rPr>
                <w:rFonts w:ascii="Calibri" w:hAnsi="Calibri" w:cs="Tahoma"/>
                <w:b/>
                <w:sz w:val="40"/>
                <w:szCs w:val="40"/>
              </w:rPr>
              <w:t>3.praktik</w:t>
            </w:r>
            <w:r w:rsidR="00C52594">
              <w:rPr>
                <w:rFonts w:ascii="Calibri" w:hAnsi="Calibri" w:cs="Tahoma"/>
                <w:b/>
                <w:sz w:val="40"/>
                <w:szCs w:val="40"/>
              </w:rPr>
              <w:t>periode</w:t>
            </w:r>
          </w:p>
          <w:p w:rsidR="006C78A9" w:rsidRPr="0092095B" w:rsidRDefault="006C78A9" w:rsidP="00CC52DB">
            <w:pPr>
              <w:rPr>
                <w:rFonts w:ascii="Calibri" w:hAnsi="Calibri" w:cs="Tahoma"/>
                <w:b/>
              </w:rPr>
            </w:pPr>
          </w:p>
        </w:tc>
      </w:tr>
      <w:tr w:rsidR="006C78A9" w:rsidRPr="0092095B" w:rsidTr="0087487B">
        <w:tc>
          <w:tcPr>
            <w:tcW w:w="15635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520C2C" w:rsidRPr="0092095B" w:rsidRDefault="006C78A9" w:rsidP="005E50E7">
            <w:pPr>
              <w:rPr>
                <w:rFonts w:ascii="Calibri" w:hAnsi="Calibri" w:cs="Tahoma"/>
              </w:rPr>
            </w:pPr>
            <w:r w:rsidRPr="0092095B">
              <w:rPr>
                <w:rFonts w:ascii="Calibri" w:hAnsi="Calibri" w:cs="Tahoma"/>
                <w:b/>
              </w:rPr>
              <w:t xml:space="preserve">Kompetenceområde: </w:t>
            </w:r>
            <w:r w:rsidR="00520C2C" w:rsidRPr="0092095B">
              <w:rPr>
                <w:rFonts w:ascii="Calibri" w:hAnsi="Calibri" w:cs="Tahoma"/>
              </w:rPr>
              <w:t>Samarbejde og udvikling – 3. praktikperiode.</w:t>
            </w:r>
          </w:p>
          <w:p w:rsidR="00520C2C" w:rsidRPr="0092095B" w:rsidRDefault="00520C2C" w:rsidP="00E95DB3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92095B">
              <w:rPr>
                <w:rFonts w:ascii="Calibri" w:hAnsi="Calibri" w:cs="Tahoma"/>
              </w:rPr>
              <w:t>Området retter sig mod samarbejdsrelationer i og udvikling af social- og specialpædagogisk praksis i samspil med målgrupperne.</w:t>
            </w:r>
          </w:p>
        </w:tc>
      </w:tr>
      <w:tr w:rsidR="006C78A9" w:rsidRPr="0092095B" w:rsidTr="0087487B">
        <w:tc>
          <w:tcPr>
            <w:tcW w:w="15635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6C78A9" w:rsidRPr="0092095B" w:rsidRDefault="006C78A9" w:rsidP="006C78A9">
            <w:pPr>
              <w:rPr>
                <w:rFonts w:ascii="Calibri" w:hAnsi="Calibri" w:cs="Tahoma"/>
                <w:b/>
              </w:rPr>
            </w:pPr>
            <w:r w:rsidRPr="0092095B">
              <w:rPr>
                <w:rFonts w:ascii="Calibri" w:hAnsi="Calibri" w:cs="Tahoma"/>
                <w:b/>
              </w:rPr>
              <w:t>Kompetencemål:</w:t>
            </w:r>
            <w:r w:rsidRPr="0092095B">
              <w:rPr>
                <w:rFonts w:ascii="Calibri" w:hAnsi="Calibri" w:cs="Tahoma"/>
              </w:rPr>
              <w:t xml:space="preserve"> </w:t>
            </w:r>
            <w:r w:rsidR="00E95DB3" w:rsidRPr="0092095B">
              <w:rPr>
                <w:rFonts w:ascii="Calibri" w:hAnsi="Calibri" w:cs="Tahoma"/>
              </w:rPr>
              <w:t>Den studerende kan gennem udvikling af pædagogisk praksis understøtte de tre målgruppers lærings-, udviklings- og omsorgsbehov og perspektiver i samarbejde med relevante aktører.</w:t>
            </w:r>
          </w:p>
        </w:tc>
      </w:tr>
      <w:tr w:rsidR="00BF2837" w:rsidRPr="00D67269" w:rsidTr="00BA1EF3">
        <w:tc>
          <w:tcPr>
            <w:tcW w:w="3652" w:type="dxa"/>
            <w:gridSpan w:val="2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Vidensmål: </w:t>
            </w:r>
          </w:p>
          <w:p w:rsidR="00BF2837" w:rsidRPr="00D67269" w:rsidRDefault="00BF2837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har viden om …….</w:t>
            </w:r>
          </w:p>
        </w:tc>
        <w:tc>
          <w:tcPr>
            <w:tcW w:w="3543" w:type="dxa"/>
            <w:shd w:val="clear" w:color="auto" w:fill="B8CCE4"/>
          </w:tcPr>
          <w:p w:rsidR="00BF2837" w:rsidRPr="00D67269" w:rsidRDefault="00BF2837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 xml:space="preserve">Færdighedsmål: </w:t>
            </w:r>
          </w:p>
          <w:p w:rsidR="00BF2837" w:rsidRPr="00D67269" w:rsidRDefault="00BF2837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Den studerende kan ……..</w:t>
            </w:r>
          </w:p>
        </w:tc>
        <w:tc>
          <w:tcPr>
            <w:tcW w:w="8440" w:type="dxa"/>
            <w:gridSpan w:val="3"/>
            <w:shd w:val="clear" w:color="auto" w:fill="B8CCE4"/>
          </w:tcPr>
          <w:p w:rsidR="00BF2837" w:rsidRPr="00A716A1" w:rsidRDefault="00BF2837" w:rsidP="006506E4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 xml:space="preserve">Hvordan arbejder praktikstedet med dette? Og hvordan understøtter praktikstedet den studerendes læring indenfor dette?  </w:t>
            </w:r>
          </w:p>
          <w:p w:rsidR="00BF2837" w:rsidRPr="00D67269" w:rsidRDefault="00BF2837" w:rsidP="00153F5A">
            <w:pPr>
              <w:rPr>
                <w:rFonts w:ascii="Calibri" w:hAnsi="Calibri" w:cs="Tahoma"/>
                <w:b/>
              </w:rPr>
            </w:pPr>
          </w:p>
        </w:tc>
      </w:tr>
      <w:tr w:rsidR="00520C2C" w:rsidRPr="00D67269" w:rsidTr="00874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34" w:type="dxa"/>
          <w:wAfter w:w="3365" w:type="dxa"/>
        </w:trPr>
        <w:tc>
          <w:tcPr>
            <w:tcW w:w="1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2E9"/>
            <w:hideMark/>
          </w:tcPr>
          <w:p w:rsidR="00520C2C" w:rsidRPr="00D67269" w:rsidRDefault="00520C2C" w:rsidP="00CC52DB">
            <w:pPr>
              <w:rPr>
                <w:rFonts w:ascii="Calibri" w:hAnsi="Calibri" w:cs="Tahoma"/>
              </w:rPr>
            </w:pPr>
          </w:p>
        </w:tc>
      </w:tr>
      <w:tr w:rsidR="00BF2837" w:rsidRPr="00D67269" w:rsidTr="00BA1EF3">
        <w:tc>
          <w:tcPr>
            <w:tcW w:w="3652" w:type="dxa"/>
            <w:gridSpan w:val="2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institutionelle, organisatorske og ledelsesmæssige rammer for social- og specialpædagogiske indsatser,</w:t>
            </w:r>
          </w:p>
        </w:tc>
        <w:tc>
          <w:tcPr>
            <w:tcW w:w="3543" w:type="dxa"/>
            <w:shd w:val="clear" w:color="auto" w:fill="B8CCE4"/>
          </w:tcPr>
          <w:p w:rsidR="00BF2837" w:rsidRPr="00D67269" w:rsidRDefault="00BF2837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agere professionelt inden for de givne institutionelle, organisatoriske og ledelsesmæssige rammer,</w:t>
            </w:r>
          </w:p>
        </w:tc>
        <w:tc>
          <w:tcPr>
            <w:tcW w:w="844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D67269" w:rsidTr="00BA1EF3">
        <w:tc>
          <w:tcPr>
            <w:tcW w:w="3652" w:type="dxa"/>
            <w:gridSpan w:val="2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forskellige social- og specialpædagogiske tilgange og metoder,</w:t>
            </w:r>
          </w:p>
        </w:tc>
        <w:tc>
          <w:tcPr>
            <w:tcW w:w="3543" w:type="dxa"/>
            <w:shd w:val="clear" w:color="auto" w:fill="B8CCE4"/>
          </w:tcPr>
          <w:p w:rsidR="00BF2837" w:rsidRPr="00D67269" w:rsidRDefault="00BF2837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foretage en faglig vurdering af de metoder, som anvendes på praktikstedet</w:t>
            </w:r>
          </w:p>
        </w:tc>
        <w:tc>
          <w:tcPr>
            <w:tcW w:w="844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D67269" w:rsidTr="00BA1EF3">
        <w:tc>
          <w:tcPr>
            <w:tcW w:w="3652" w:type="dxa"/>
            <w:gridSpan w:val="2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tilgrænsende fagligheder og rammerne for tværprofessionelt samarbejde,</w:t>
            </w:r>
          </w:p>
        </w:tc>
        <w:tc>
          <w:tcPr>
            <w:tcW w:w="3543" w:type="dxa"/>
            <w:shd w:val="clear" w:color="auto" w:fill="B8CCE4"/>
          </w:tcPr>
          <w:p w:rsidR="00BF2837" w:rsidRPr="00D67269" w:rsidRDefault="00BF2837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indgå i tværprofessionelt samarbejde om løsningen af konkrete opgaver og/eller problemstillinger,</w:t>
            </w:r>
          </w:p>
        </w:tc>
        <w:tc>
          <w:tcPr>
            <w:tcW w:w="844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D67269" w:rsidTr="00BA1EF3">
        <w:tc>
          <w:tcPr>
            <w:tcW w:w="3652" w:type="dxa"/>
            <w:gridSpan w:val="2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opgave- og ansvarsfordeling mellem målgrupperne, professionelle, frivillige og pårørende,</w:t>
            </w:r>
          </w:p>
        </w:tc>
        <w:tc>
          <w:tcPr>
            <w:tcW w:w="3543" w:type="dxa"/>
            <w:shd w:val="clear" w:color="auto" w:fill="B8CCE4"/>
          </w:tcPr>
          <w:p w:rsidR="00BF2837" w:rsidRPr="00D67269" w:rsidRDefault="00BF2837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redegøre for egen faglighed, opgaver og ansvar i et mange</w:t>
            </w:r>
            <w:r>
              <w:rPr>
                <w:rFonts w:ascii="Calibri" w:hAnsi="Calibri" w:cs="Tahoma"/>
              </w:rPr>
              <w:t xml:space="preserve"> </w:t>
            </w:r>
            <w:r w:rsidRPr="00D67269">
              <w:rPr>
                <w:rFonts w:ascii="Calibri" w:hAnsi="Calibri" w:cs="Tahoma"/>
              </w:rPr>
              <w:t>facetteret samarbejde</w:t>
            </w:r>
          </w:p>
        </w:tc>
        <w:tc>
          <w:tcPr>
            <w:tcW w:w="8440" w:type="dxa"/>
            <w:gridSpan w:val="3"/>
            <w:shd w:val="clear" w:color="auto" w:fill="auto"/>
          </w:tcPr>
          <w:p w:rsidR="00BF2837" w:rsidRPr="0087487B" w:rsidRDefault="00BF2837" w:rsidP="0087487B"/>
          <w:p w:rsidR="00BF2837" w:rsidRPr="0087487B" w:rsidRDefault="00BF2837" w:rsidP="0087487B"/>
        </w:tc>
      </w:tr>
      <w:tr w:rsidR="00BF2837" w:rsidRPr="00D67269" w:rsidTr="00BA1EF3">
        <w:tc>
          <w:tcPr>
            <w:tcW w:w="3652" w:type="dxa"/>
            <w:gridSpan w:val="2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lastRenderedPageBreak/>
              <w:t>forandringsprocesser og innovation,</w:t>
            </w:r>
          </w:p>
        </w:tc>
        <w:tc>
          <w:tcPr>
            <w:tcW w:w="3543" w:type="dxa"/>
            <w:shd w:val="clear" w:color="auto" w:fill="B8CCE4"/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deltage i udviklingen af den pædagogiske praksis gennem innovative og eksperimenterende tiltag,</w:t>
            </w:r>
          </w:p>
        </w:tc>
        <w:tc>
          <w:tcPr>
            <w:tcW w:w="844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D67269" w:rsidTr="00BA1EF3">
        <w:tc>
          <w:tcPr>
            <w:tcW w:w="3652" w:type="dxa"/>
            <w:gridSpan w:val="2"/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didaktiske og pædagogiske metoder til udvikling af pædagogisk praksis, herunder dokumentation og evaluering, og</w:t>
            </w:r>
          </w:p>
        </w:tc>
        <w:tc>
          <w:tcPr>
            <w:tcW w:w="3543" w:type="dxa"/>
            <w:shd w:val="clear" w:color="auto" w:fill="B8CCE4"/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sætte mål, anvende dokumentations- og evalueringsmetoder og udvikle viden gennem deltagelse, systematisk erfaringsopsamling og refleksion over pædagogisk praksis</w:t>
            </w:r>
          </w:p>
        </w:tc>
        <w:tc>
          <w:tcPr>
            <w:tcW w:w="8440" w:type="dxa"/>
            <w:gridSpan w:val="3"/>
            <w:shd w:val="clear" w:color="auto" w:fill="auto"/>
          </w:tcPr>
          <w:p w:rsidR="00BF2837" w:rsidRPr="0087487B" w:rsidRDefault="00BF2837" w:rsidP="0087487B"/>
        </w:tc>
      </w:tr>
      <w:tr w:rsidR="00BF2837" w:rsidRPr="00D67269" w:rsidTr="00BA1EF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57" w:type="dxa"/>
              <w:bottom w:w="57" w:type="dxa"/>
            </w:tcMar>
          </w:tcPr>
          <w:p w:rsidR="00BF2837" w:rsidRPr="00D67269" w:rsidRDefault="00BF2837" w:rsidP="00CC52D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førstehjælp.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BF2837" w:rsidRPr="00D67269" w:rsidRDefault="00BF2837" w:rsidP="00CC52DB">
            <w:pPr>
              <w:rPr>
                <w:rFonts w:ascii="Calibri" w:hAnsi="Calibri" w:cs="Tahoma"/>
                <w:color w:val="000000"/>
              </w:rPr>
            </w:pPr>
            <w:r w:rsidRPr="00D67269">
              <w:rPr>
                <w:rFonts w:ascii="Calibri" w:hAnsi="Calibri" w:cs="Tahoma"/>
              </w:rPr>
              <w:t>udføre grundlæggende førstehjælp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2837" w:rsidRPr="0087487B" w:rsidRDefault="00BF2837" w:rsidP="0087487B"/>
        </w:tc>
      </w:tr>
      <w:tr w:rsidR="00B373EC" w:rsidRPr="00D67269" w:rsidTr="00B373EC">
        <w:trPr>
          <w:gridAfter w:val="1"/>
          <w:wAfter w:w="75" w:type="dxa"/>
        </w:trPr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57" w:type="dxa"/>
              <w:bottom w:w="57" w:type="dxa"/>
            </w:tcMar>
          </w:tcPr>
          <w:p w:rsidR="00B373EC" w:rsidRPr="00A716A1" w:rsidRDefault="00B373EC" w:rsidP="00BA1EF3">
            <w:pPr>
              <w:rPr>
                <w:rFonts w:ascii="Calibri" w:hAnsi="Calibri" w:cs="Tahoma"/>
                <w:b/>
              </w:rPr>
            </w:pPr>
            <w:r w:rsidRPr="00A716A1">
              <w:rPr>
                <w:rFonts w:ascii="Calibri" w:hAnsi="Calibri" w:cs="Tahoma"/>
                <w:b/>
              </w:rPr>
              <w:t>Anbefalet litteratur i 3. praktik:</w:t>
            </w:r>
          </w:p>
        </w:tc>
      </w:tr>
      <w:tr w:rsidR="00B373EC" w:rsidRPr="00D67269" w:rsidTr="00BA1EF3">
        <w:trPr>
          <w:gridAfter w:val="1"/>
          <w:wAfter w:w="75" w:type="dxa"/>
        </w:trPr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73EC" w:rsidRPr="00D67269" w:rsidRDefault="00B373EC" w:rsidP="00BA1EF3">
            <w:pPr>
              <w:rPr>
                <w:rFonts w:ascii="Calibri" w:hAnsi="Calibri" w:cs="Tahoma"/>
                <w:b/>
              </w:rPr>
            </w:pPr>
          </w:p>
        </w:tc>
      </w:tr>
      <w:tr w:rsidR="00B373EC" w:rsidRPr="00D67269" w:rsidTr="00BA1EF3">
        <w:trPr>
          <w:gridAfter w:val="1"/>
          <w:wAfter w:w="75" w:type="dxa"/>
        </w:trPr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57" w:type="dxa"/>
              <w:bottom w:w="57" w:type="dxa"/>
            </w:tcMar>
          </w:tcPr>
          <w:p w:rsidR="00B373EC" w:rsidRPr="00914755" w:rsidRDefault="00B373EC" w:rsidP="00B373EC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14755">
              <w:rPr>
                <w:rFonts w:ascii="Calibri" w:hAnsi="Calibri" w:cs="Tahoma"/>
                <w:b/>
                <w:sz w:val="28"/>
                <w:szCs w:val="28"/>
              </w:rPr>
              <w:t>Praktikvejledning i 3. praktikperiode</w:t>
            </w:r>
          </w:p>
          <w:p w:rsidR="00B373EC" w:rsidRPr="00D67269" w:rsidRDefault="00B373EC" w:rsidP="00BA1EF3">
            <w:pPr>
              <w:rPr>
                <w:rFonts w:ascii="Calibri" w:hAnsi="Calibri" w:cs="Tahoma"/>
                <w:b/>
              </w:rPr>
            </w:pPr>
          </w:p>
        </w:tc>
      </w:tr>
      <w:tr w:rsidR="00A0709C" w:rsidRPr="00D67269" w:rsidTr="0087487B">
        <w:tc>
          <w:tcPr>
            <w:tcW w:w="1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57" w:type="dxa"/>
              <w:bottom w:w="57" w:type="dxa"/>
            </w:tcMar>
          </w:tcPr>
          <w:p w:rsidR="00A0709C" w:rsidRPr="00D67269" w:rsidRDefault="00A0709C" w:rsidP="00CC52DB">
            <w:pPr>
              <w:rPr>
                <w:rFonts w:ascii="Calibri" w:hAnsi="Calibri" w:cs="Tahoma"/>
                <w:b/>
              </w:rPr>
            </w:pPr>
            <w:r w:rsidRPr="00D67269">
              <w:rPr>
                <w:rFonts w:ascii="Calibri" w:hAnsi="Calibri" w:cs="Tahoma"/>
                <w:b/>
              </w:rPr>
              <w:t>Organisering af praktikvejledning</w:t>
            </w:r>
          </w:p>
          <w:p w:rsidR="00A0709C" w:rsidRPr="00D67269" w:rsidRDefault="00A0709C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>Hvordan er praktikvejledningen organiseret og tilrettelagt?</w:t>
            </w:r>
          </w:p>
          <w:p w:rsidR="00A0709C" w:rsidRPr="00D67269" w:rsidRDefault="002665D8" w:rsidP="00CC52DB">
            <w:pPr>
              <w:rPr>
                <w:rFonts w:ascii="Calibri" w:hAnsi="Calibri" w:cs="Tahoma"/>
              </w:rPr>
            </w:pPr>
            <w:r w:rsidRPr="00D67269">
              <w:rPr>
                <w:rFonts w:ascii="Calibri" w:hAnsi="Calibri" w:cs="Tahoma"/>
              </w:rPr>
              <w:t xml:space="preserve">Hvordan inddrages den studerendes </w:t>
            </w:r>
            <w:r w:rsidR="00C52594">
              <w:rPr>
                <w:rFonts w:ascii="Calibri" w:hAnsi="Calibri" w:cs="Tahoma"/>
              </w:rPr>
              <w:t>portfolio</w:t>
            </w:r>
            <w:r w:rsidRPr="00D67269">
              <w:rPr>
                <w:rFonts w:ascii="Calibri" w:hAnsi="Calibri" w:cs="Tahoma"/>
              </w:rPr>
              <w:t>?</w:t>
            </w:r>
          </w:p>
        </w:tc>
      </w:tr>
      <w:tr w:rsidR="00A0709C" w:rsidRPr="0092095B" w:rsidTr="0087487B">
        <w:tc>
          <w:tcPr>
            <w:tcW w:w="1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709C" w:rsidRPr="0087487B" w:rsidRDefault="00A0709C" w:rsidP="0087487B"/>
          <w:p w:rsidR="00A0709C" w:rsidRPr="0092095B" w:rsidRDefault="00A0709C" w:rsidP="00CC52DB">
            <w:pPr>
              <w:rPr>
                <w:rFonts w:ascii="Calibri" w:hAnsi="Calibri" w:cs="Tahoma"/>
                <w:b/>
              </w:rPr>
            </w:pPr>
          </w:p>
        </w:tc>
      </w:tr>
    </w:tbl>
    <w:p w:rsidR="005D7F5B" w:rsidRPr="0092095B" w:rsidRDefault="005D7F5B" w:rsidP="00C63017">
      <w:pPr>
        <w:rPr>
          <w:rFonts w:ascii="Calibri" w:hAnsi="Calibri"/>
        </w:rPr>
      </w:pPr>
    </w:p>
    <w:p w:rsidR="00206FF2" w:rsidRPr="0092095B" w:rsidRDefault="00206FF2">
      <w:pPr>
        <w:rPr>
          <w:rFonts w:ascii="Calibri" w:hAnsi="Calibri"/>
          <w:b/>
        </w:rPr>
      </w:pPr>
    </w:p>
    <w:sectPr w:rsidR="00206FF2" w:rsidRPr="0092095B" w:rsidSect="00402F74">
      <w:footerReference w:type="even" r:id="rId8"/>
      <w:footerReference w:type="default" r:id="rId9"/>
      <w:pgSz w:w="16838" w:h="11906" w:orient="landscape"/>
      <w:pgMar w:top="1134" w:right="568" w:bottom="1134" w:left="851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26" w:rsidRDefault="00057026">
      <w:r>
        <w:separator/>
      </w:r>
    </w:p>
  </w:endnote>
  <w:endnote w:type="continuationSeparator" w:id="0">
    <w:p w:rsidR="00057026" w:rsidRDefault="0005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AC" w:rsidRDefault="00D07DAC" w:rsidP="0046527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07DAC" w:rsidRDefault="00D07DAC" w:rsidP="0017362A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AC" w:rsidRDefault="00D07DAC" w:rsidP="0046527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534BB">
      <w:rPr>
        <w:rStyle w:val="Sidetal"/>
        <w:noProof/>
      </w:rPr>
      <w:t>2</w:t>
    </w:r>
    <w:r>
      <w:rPr>
        <w:rStyle w:val="Sidetal"/>
      </w:rPr>
      <w:fldChar w:fldCharType="end"/>
    </w:r>
  </w:p>
  <w:p w:rsidR="00D07DAC" w:rsidRPr="00402F74" w:rsidRDefault="00D07DAC" w:rsidP="0017362A">
    <w:pPr>
      <w:pStyle w:val="Sidefod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26" w:rsidRDefault="00057026">
      <w:r>
        <w:separator/>
      </w:r>
    </w:p>
  </w:footnote>
  <w:footnote w:type="continuationSeparator" w:id="0">
    <w:p w:rsidR="00057026" w:rsidRDefault="0005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C26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9B6D90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01332A"/>
    <w:multiLevelType w:val="hybridMultilevel"/>
    <w:tmpl w:val="DE1A19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6861"/>
    <w:multiLevelType w:val="hybridMultilevel"/>
    <w:tmpl w:val="A3D8444A"/>
    <w:lvl w:ilvl="0" w:tplc="638C4B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E0CA6"/>
    <w:multiLevelType w:val="hybridMultilevel"/>
    <w:tmpl w:val="C9B484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F22F8"/>
    <w:multiLevelType w:val="hybridMultilevel"/>
    <w:tmpl w:val="D79047C4"/>
    <w:lvl w:ilvl="0" w:tplc="27BCA1B2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7E2A"/>
    <w:multiLevelType w:val="hybridMultilevel"/>
    <w:tmpl w:val="323446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B56FB"/>
    <w:multiLevelType w:val="hybridMultilevel"/>
    <w:tmpl w:val="3E42E2C0"/>
    <w:lvl w:ilvl="0" w:tplc="638C4B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E3080"/>
    <w:multiLevelType w:val="hybridMultilevel"/>
    <w:tmpl w:val="323446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6262"/>
    <w:multiLevelType w:val="hybridMultilevel"/>
    <w:tmpl w:val="323446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7C1A"/>
    <w:multiLevelType w:val="multilevel"/>
    <w:tmpl w:val="FD1CA560"/>
    <w:lvl w:ilvl="0">
      <w:start w:val="1"/>
      <w:numFmt w:val="upperLetter"/>
      <w:lvlText w:val="%1."/>
      <w:lvlJc w:val="left"/>
      <w:pPr>
        <w:ind w:left="1080" w:hanging="360"/>
      </w:pPr>
      <w:rPr>
        <w:sz w:val="48"/>
        <w:szCs w:val="4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D2041"/>
    <w:multiLevelType w:val="hybridMultilevel"/>
    <w:tmpl w:val="4F54B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EC1E09"/>
    <w:multiLevelType w:val="hybridMultilevel"/>
    <w:tmpl w:val="F732F490"/>
    <w:lvl w:ilvl="0" w:tplc="04060015">
      <w:start w:val="1"/>
      <w:numFmt w:val="upperLetter"/>
      <w:lvlText w:val="%1."/>
      <w:lvlJc w:val="left"/>
      <w:pPr>
        <w:ind w:left="1950" w:hanging="360"/>
      </w:pPr>
    </w:lvl>
    <w:lvl w:ilvl="1" w:tplc="04060019" w:tentative="1">
      <w:start w:val="1"/>
      <w:numFmt w:val="lowerLetter"/>
      <w:lvlText w:val="%2."/>
      <w:lvlJc w:val="left"/>
      <w:pPr>
        <w:ind w:left="2670" w:hanging="360"/>
      </w:pPr>
    </w:lvl>
    <w:lvl w:ilvl="2" w:tplc="0406001B" w:tentative="1">
      <w:start w:val="1"/>
      <w:numFmt w:val="lowerRoman"/>
      <w:lvlText w:val="%3."/>
      <w:lvlJc w:val="right"/>
      <w:pPr>
        <w:ind w:left="3390" w:hanging="180"/>
      </w:pPr>
    </w:lvl>
    <w:lvl w:ilvl="3" w:tplc="0406000F" w:tentative="1">
      <w:start w:val="1"/>
      <w:numFmt w:val="decimal"/>
      <w:lvlText w:val="%4."/>
      <w:lvlJc w:val="left"/>
      <w:pPr>
        <w:ind w:left="4110" w:hanging="360"/>
      </w:pPr>
    </w:lvl>
    <w:lvl w:ilvl="4" w:tplc="04060019" w:tentative="1">
      <w:start w:val="1"/>
      <w:numFmt w:val="lowerLetter"/>
      <w:lvlText w:val="%5."/>
      <w:lvlJc w:val="left"/>
      <w:pPr>
        <w:ind w:left="4830" w:hanging="360"/>
      </w:pPr>
    </w:lvl>
    <w:lvl w:ilvl="5" w:tplc="0406001B" w:tentative="1">
      <w:start w:val="1"/>
      <w:numFmt w:val="lowerRoman"/>
      <w:lvlText w:val="%6."/>
      <w:lvlJc w:val="right"/>
      <w:pPr>
        <w:ind w:left="5550" w:hanging="180"/>
      </w:pPr>
    </w:lvl>
    <w:lvl w:ilvl="6" w:tplc="0406000F" w:tentative="1">
      <w:start w:val="1"/>
      <w:numFmt w:val="decimal"/>
      <w:lvlText w:val="%7."/>
      <w:lvlJc w:val="left"/>
      <w:pPr>
        <w:ind w:left="6270" w:hanging="360"/>
      </w:pPr>
    </w:lvl>
    <w:lvl w:ilvl="7" w:tplc="04060019" w:tentative="1">
      <w:start w:val="1"/>
      <w:numFmt w:val="lowerLetter"/>
      <w:lvlText w:val="%8."/>
      <w:lvlJc w:val="left"/>
      <w:pPr>
        <w:ind w:left="6990" w:hanging="360"/>
      </w:pPr>
    </w:lvl>
    <w:lvl w:ilvl="8" w:tplc="040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>
    <w:nsid w:val="2D665A58"/>
    <w:multiLevelType w:val="hybridMultilevel"/>
    <w:tmpl w:val="522A86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6A56"/>
    <w:multiLevelType w:val="hybridMultilevel"/>
    <w:tmpl w:val="6532A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22ECB"/>
    <w:multiLevelType w:val="hybridMultilevel"/>
    <w:tmpl w:val="69429064"/>
    <w:lvl w:ilvl="0" w:tplc="638C4B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97C8E"/>
    <w:multiLevelType w:val="hybridMultilevel"/>
    <w:tmpl w:val="858EFF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22524"/>
    <w:multiLevelType w:val="hybridMultilevel"/>
    <w:tmpl w:val="2D94D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8384B"/>
    <w:multiLevelType w:val="hybridMultilevel"/>
    <w:tmpl w:val="E468F3A0"/>
    <w:lvl w:ilvl="0" w:tplc="638C4B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54910"/>
    <w:multiLevelType w:val="hybridMultilevel"/>
    <w:tmpl w:val="9A88D0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2646C"/>
    <w:multiLevelType w:val="hybridMultilevel"/>
    <w:tmpl w:val="BD562940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BE0695"/>
    <w:multiLevelType w:val="hybridMultilevel"/>
    <w:tmpl w:val="323446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408"/>
    <w:multiLevelType w:val="hybridMultilevel"/>
    <w:tmpl w:val="323446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469E1"/>
    <w:multiLevelType w:val="hybridMultilevel"/>
    <w:tmpl w:val="7F241C76"/>
    <w:lvl w:ilvl="0" w:tplc="638C4B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F2984"/>
    <w:multiLevelType w:val="hybridMultilevel"/>
    <w:tmpl w:val="D6DA02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08048D"/>
    <w:multiLevelType w:val="multilevel"/>
    <w:tmpl w:val="60BEB3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A64AE"/>
    <w:multiLevelType w:val="hybridMultilevel"/>
    <w:tmpl w:val="9514AD1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D54D1"/>
    <w:multiLevelType w:val="hybridMultilevel"/>
    <w:tmpl w:val="4FB2B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F4484"/>
    <w:multiLevelType w:val="hybridMultilevel"/>
    <w:tmpl w:val="20B28D1C"/>
    <w:lvl w:ilvl="0" w:tplc="638C4B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150F6"/>
    <w:multiLevelType w:val="hybridMultilevel"/>
    <w:tmpl w:val="FD1CA560"/>
    <w:lvl w:ilvl="0" w:tplc="BFE65030">
      <w:start w:val="1"/>
      <w:numFmt w:val="upperLetter"/>
      <w:lvlText w:val="%1."/>
      <w:lvlJc w:val="left"/>
      <w:pPr>
        <w:ind w:left="1080" w:hanging="360"/>
      </w:pPr>
      <w:rPr>
        <w:sz w:val="48"/>
        <w:szCs w:val="48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0428AF"/>
    <w:multiLevelType w:val="hybridMultilevel"/>
    <w:tmpl w:val="F524FF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855BDE"/>
    <w:multiLevelType w:val="hybridMultilevel"/>
    <w:tmpl w:val="4E462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4"/>
  </w:num>
  <w:num w:numId="5">
    <w:abstractNumId w:val="19"/>
  </w:num>
  <w:num w:numId="6">
    <w:abstractNumId w:val="2"/>
  </w:num>
  <w:num w:numId="7">
    <w:abstractNumId w:val="29"/>
  </w:num>
  <w:num w:numId="8">
    <w:abstractNumId w:val="12"/>
  </w:num>
  <w:num w:numId="9">
    <w:abstractNumId w:val="20"/>
  </w:num>
  <w:num w:numId="10">
    <w:abstractNumId w:val="26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3"/>
  </w:num>
  <w:num w:numId="16">
    <w:abstractNumId w:val="15"/>
  </w:num>
  <w:num w:numId="17">
    <w:abstractNumId w:val="18"/>
  </w:num>
  <w:num w:numId="18">
    <w:abstractNumId w:val="28"/>
  </w:num>
  <w:num w:numId="19">
    <w:abstractNumId w:val="7"/>
  </w:num>
  <w:num w:numId="20">
    <w:abstractNumId w:val="27"/>
  </w:num>
  <w:num w:numId="21">
    <w:abstractNumId w:val="25"/>
  </w:num>
  <w:num w:numId="22">
    <w:abstractNumId w:val="24"/>
  </w:num>
  <w:num w:numId="23">
    <w:abstractNumId w:val="11"/>
  </w:num>
  <w:num w:numId="24">
    <w:abstractNumId w:val="31"/>
  </w:num>
  <w:num w:numId="25">
    <w:abstractNumId w:val="30"/>
  </w:num>
  <w:num w:numId="26">
    <w:abstractNumId w:val="8"/>
  </w:num>
  <w:num w:numId="27">
    <w:abstractNumId w:val="9"/>
  </w:num>
  <w:num w:numId="28">
    <w:abstractNumId w:val="6"/>
  </w:num>
  <w:num w:numId="29">
    <w:abstractNumId w:val="13"/>
  </w:num>
  <w:num w:numId="30">
    <w:abstractNumId w:val="22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B7F"/>
    <w:rsid w:val="000003F8"/>
    <w:rsid w:val="00003518"/>
    <w:rsid w:val="00004FF4"/>
    <w:rsid w:val="0003559C"/>
    <w:rsid w:val="000457C0"/>
    <w:rsid w:val="00055EEF"/>
    <w:rsid w:val="00057026"/>
    <w:rsid w:val="00072738"/>
    <w:rsid w:val="000734A0"/>
    <w:rsid w:val="0007453F"/>
    <w:rsid w:val="00076B7F"/>
    <w:rsid w:val="00082299"/>
    <w:rsid w:val="000825D0"/>
    <w:rsid w:val="000A6565"/>
    <w:rsid w:val="000B1D56"/>
    <w:rsid w:val="000B3063"/>
    <w:rsid w:val="000C5837"/>
    <w:rsid w:val="000C6C62"/>
    <w:rsid w:val="000E1D99"/>
    <w:rsid w:val="000F0082"/>
    <w:rsid w:val="000F1D4D"/>
    <w:rsid w:val="000F605C"/>
    <w:rsid w:val="001005A3"/>
    <w:rsid w:val="001050F0"/>
    <w:rsid w:val="001173A9"/>
    <w:rsid w:val="0013107A"/>
    <w:rsid w:val="00135A82"/>
    <w:rsid w:val="0013607D"/>
    <w:rsid w:val="00142FB1"/>
    <w:rsid w:val="00144E4D"/>
    <w:rsid w:val="0015389C"/>
    <w:rsid w:val="00153F5A"/>
    <w:rsid w:val="00160912"/>
    <w:rsid w:val="00171398"/>
    <w:rsid w:val="0017362A"/>
    <w:rsid w:val="00175D27"/>
    <w:rsid w:val="00187E4F"/>
    <w:rsid w:val="00196C0D"/>
    <w:rsid w:val="00196D16"/>
    <w:rsid w:val="001A274E"/>
    <w:rsid w:val="001A6F46"/>
    <w:rsid w:val="001B45D8"/>
    <w:rsid w:val="001D6623"/>
    <w:rsid w:val="001D7A0A"/>
    <w:rsid w:val="001F445F"/>
    <w:rsid w:val="00206FF2"/>
    <w:rsid w:val="00211B4D"/>
    <w:rsid w:val="00214304"/>
    <w:rsid w:val="002370E1"/>
    <w:rsid w:val="002416BA"/>
    <w:rsid w:val="00257E85"/>
    <w:rsid w:val="00260E74"/>
    <w:rsid w:val="00261CA0"/>
    <w:rsid w:val="002665D8"/>
    <w:rsid w:val="00280D38"/>
    <w:rsid w:val="00283B9E"/>
    <w:rsid w:val="002A20C9"/>
    <w:rsid w:val="002F1524"/>
    <w:rsid w:val="002F27D1"/>
    <w:rsid w:val="002F72E6"/>
    <w:rsid w:val="00301B75"/>
    <w:rsid w:val="00302F2D"/>
    <w:rsid w:val="00313326"/>
    <w:rsid w:val="003549C8"/>
    <w:rsid w:val="0035625B"/>
    <w:rsid w:val="00360331"/>
    <w:rsid w:val="00377D51"/>
    <w:rsid w:val="00397903"/>
    <w:rsid w:val="003C7A0E"/>
    <w:rsid w:val="003E4F48"/>
    <w:rsid w:val="003F09B1"/>
    <w:rsid w:val="003F4236"/>
    <w:rsid w:val="00402F74"/>
    <w:rsid w:val="004259F4"/>
    <w:rsid w:val="00426F16"/>
    <w:rsid w:val="00435835"/>
    <w:rsid w:val="004510B0"/>
    <w:rsid w:val="004523CE"/>
    <w:rsid w:val="00465271"/>
    <w:rsid w:val="004807F4"/>
    <w:rsid w:val="00482A8B"/>
    <w:rsid w:val="004852E7"/>
    <w:rsid w:val="004B0709"/>
    <w:rsid w:val="004C57B7"/>
    <w:rsid w:val="004D7D6C"/>
    <w:rsid w:val="004F5658"/>
    <w:rsid w:val="00500635"/>
    <w:rsid w:val="00520C2C"/>
    <w:rsid w:val="005241BD"/>
    <w:rsid w:val="0053456A"/>
    <w:rsid w:val="00542CA0"/>
    <w:rsid w:val="0054547B"/>
    <w:rsid w:val="00555CEF"/>
    <w:rsid w:val="00556772"/>
    <w:rsid w:val="00566386"/>
    <w:rsid w:val="00585F3D"/>
    <w:rsid w:val="0059462C"/>
    <w:rsid w:val="005A4B03"/>
    <w:rsid w:val="005A5421"/>
    <w:rsid w:val="005C28DF"/>
    <w:rsid w:val="005C2DF6"/>
    <w:rsid w:val="005C5E1A"/>
    <w:rsid w:val="005D1634"/>
    <w:rsid w:val="005D7F5B"/>
    <w:rsid w:val="005E2205"/>
    <w:rsid w:val="005E4B2C"/>
    <w:rsid w:val="005E50E7"/>
    <w:rsid w:val="00603911"/>
    <w:rsid w:val="00612469"/>
    <w:rsid w:val="00612B2B"/>
    <w:rsid w:val="006146F6"/>
    <w:rsid w:val="0061583B"/>
    <w:rsid w:val="00617DB2"/>
    <w:rsid w:val="006364C4"/>
    <w:rsid w:val="00645343"/>
    <w:rsid w:val="006470BA"/>
    <w:rsid w:val="006478AB"/>
    <w:rsid w:val="00650668"/>
    <w:rsid w:val="006506E4"/>
    <w:rsid w:val="006534BB"/>
    <w:rsid w:val="0066086C"/>
    <w:rsid w:val="00680AC9"/>
    <w:rsid w:val="006935BE"/>
    <w:rsid w:val="0069419B"/>
    <w:rsid w:val="006A44B3"/>
    <w:rsid w:val="006A7596"/>
    <w:rsid w:val="006B1D0F"/>
    <w:rsid w:val="006C16B5"/>
    <w:rsid w:val="006C78A9"/>
    <w:rsid w:val="006E483E"/>
    <w:rsid w:val="006F2B5A"/>
    <w:rsid w:val="00705F39"/>
    <w:rsid w:val="0071583E"/>
    <w:rsid w:val="00726288"/>
    <w:rsid w:val="00733402"/>
    <w:rsid w:val="00734AEA"/>
    <w:rsid w:val="00742298"/>
    <w:rsid w:val="007511E9"/>
    <w:rsid w:val="007522F4"/>
    <w:rsid w:val="00754A7D"/>
    <w:rsid w:val="007626ED"/>
    <w:rsid w:val="00763E36"/>
    <w:rsid w:val="00792F0F"/>
    <w:rsid w:val="007A2160"/>
    <w:rsid w:val="007A4EB1"/>
    <w:rsid w:val="007B351F"/>
    <w:rsid w:val="007B661E"/>
    <w:rsid w:val="007C7B05"/>
    <w:rsid w:val="007D513A"/>
    <w:rsid w:val="007D5F16"/>
    <w:rsid w:val="007F7669"/>
    <w:rsid w:val="008154EB"/>
    <w:rsid w:val="00816237"/>
    <w:rsid w:val="008408F8"/>
    <w:rsid w:val="00846A6A"/>
    <w:rsid w:val="00854F5F"/>
    <w:rsid w:val="00860F53"/>
    <w:rsid w:val="00861617"/>
    <w:rsid w:val="00862092"/>
    <w:rsid w:val="00872CD5"/>
    <w:rsid w:val="0087487B"/>
    <w:rsid w:val="00892055"/>
    <w:rsid w:val="008C1BD5"/>
    <w:rsid w:val="008C74D3"/>
    <w:rsid w:val="008D2063"/>
    <w:rsid w:val="008E48B8"/>
    <w:rsid w:val="008F0C94"/>
    <w:rsid w:val="00904F05"/>
    <w:rsid w:val="00914755"/>
    <w:rsid w:val="0092095B"/>
    <w:rsid w:val="00932947"/>
    <w:rsid w:val="00934EC8"/>
    <w:rsid w:val="00940972"/>
    <w:rsid w:val="00945E73"/>
    <w:rsid w:val="00947DA6"/>
    <w:rsid w:val="00955D08"/>
    <w:rsid w:val="0095609A"/>
    <w:rsid w:val="0098794B"/>
    <w:rsid w:val="009A2444"/>
    <w:rsid w:val="009A4888"/>
    <w:rsid w:val="009A524C"/>
    <w:rsid w:val="009B1B35"/>
    <w:rsid w:val="009D3BFA"/>
    <w:rsid w:val="009E274F"/>
    <w:rsid w:val="009E65E2"/>
    <w:rsid w:val="00A0709C"/>
    <w:rsid w:val="00A10A4F"/>
    <w:rsid w:val="00A11468"/>
    <w:rsid w:val="00A13909"/>
    <w:rsid w:val="00A34FCC"/>
    <w:rsid w:val="00A43FA8"/>
    <w:rsid w:val="00A45A13"/>
    <w:rsid w:val="00A578F9"/>
    <w:rsid w:val="00A716A1"/>
    <w:rsid w:val="00A85636"/>
    <w:rsid w:val="00A96572"/>
    <w:rsid w:val="00AB1808"/>
    <w:rsid w:val="00AC02BB"/>
    <w:rsid w:val="00AD216E"/>
    <w:rsid w:val="00AD6530"/>
    <w:rsid w:val="00AF2084"/>
    <w:rsid w:val="00B02D66"/>
    <w:rsid w:val="00B045D7"/>
    <w:rsid w:val="00B30EDB"/>
    <w:rsid w:val="00B373EC"/>
    <w:rsid w:val="00B4325D"/>
    <w:rsid w:val="00B45B91"/>
    <w:rsid w:val="00B82AE2"/>
    <w:rsid w:val="00B91377"/>
    <w:rsid w:val="00B92A28"/>
    <w:rsid w:val="00B96111"/>
    <w:rsid w:val="00BA1EF3"/>
    <w:rsid w:val="00BC7E6A"/>
    <w:rsid w:val="00BD5D8B"/>
    <w:rsid w:val="00BE7D4F"/>
    <w:rsid w:val="00BF2837"/>
    <w:rsid w:val="00BF6A0C"/>
    <w:rsid w:val="00C13D67"/>
    <w:rsid w:val="00C166C1"/>
    <w:rsid w:val="00C2616F"/>
    <w:rsid w:val="00C27C80"/>
    <w:rsid w:val="00C30DB4"/>
    <w:rsid w:val="00C434B2"/>
    <w:rsid w:val="00C51974"/>
    <w:rsid w:val="00C52594"/>
    <w:rsid w:val="00C63017"/>
    <w:rsid w:val="00C679E7"/>
    <w:rsid w:val="00C87829"/>
    <w:rsid w:val="00CA379C"/>
    <w:rsid w:val="00CA4CBE"/>
    <w:rsid w:val="00CB4D62"/>
    <w:rsid w:val="00CB572C"/>
    <w:rsid w:val="00CC0C4A"/>
    <w:rsid w:val="00CC0E21"/>
    <w:rsid w:val="00CC52DB"/>
    <w:rsid w:val="00CD0D37"/>
    <w:rsid w:val="00CF38B0"/>
    <w:rsid w:val="00D07DAC"/>
    <w:rsid w:val="00D134DE"/>
    <w:rsid w:val="00D1657B"/>
    <w:rsid w:val="00D17886"/>
    <w:rsid w:val="00D20DD9"/>
    <w:rsid w:val="00D26F5E"/>
    <w:rsid w:val="00D35F99"/>
    <w:rsid w:val="00D414CF"/>
    <w:rsid w:val="00D53182"/>
    <w:rsid w:val="00D64B88"/>
    <w:rsid w:val="00D67269"/>
    <w:rsid w:val="00D80A9F"/>
    <w:rsid w:val="00D83155"/>
    <w:rsid w:val="00D8334A"/>
    <w:rsid w:val="00D923F7"/>
    <w:rsid w:val="00DA2442"/>
    <w:rsid w:val="00DA3019"/>
    <w:rsid w:val="00DB4672"/>
    <w:rsid w:val="00DC4063"/>
    <w:rsid w:val="00DD0DB8"/>
    <w:rsid w:val="00DD78ED"/>
    <w:rsid w:val="00DD7B89"/>
    <w:rsid w:val="00DE0AA5"/>
    <w:rsid w:val="00DE63C3"/>
    <w:rsid w:val="00DF3004"/>
    <w:rsid w:val="00E00752"/>
    <w:rsid w:val="00E0408B"/>
    <w:rsid w:val="00E04875"/>
    <w:rsid w:val="00E04941"/>
    <w:rsid w:val="00E1014F"/>
    <w:rsid w:val="00E20A05"/>
    <w:rsid w:val="00E25799"/>
    <w:rsid w:val="00E32BB1"/>
    <w:rsid w:val="00E75A74"/>
    <w:rsid w:val="00E90C84"/>
    <w:rsid w:val="00E95DB3"/>
    <w:rsid w:val="00EA6B7B"/>
    <w:rsid w:val="00EB245E"/>
    <w:rsid w:val="00EB56E7"/>
    <w:rsid w:val="00EC424D"/>
    <w:rsid w:val="00ED406E"/>
    <w:rsid w:val="00EE1A53"/>
    <w:rsid w:val="00EF62A3"/>
    <w:rsid w:val="00EF72C8"/>
    <w:rsid w:val="00F03B61"/>
    <w:rsid w:val="00F36B7D"/>
    <w:rsid w:val="00F509D6"/>
    <w:rsid w:val="00F52DBE"/>
    <w:rsid w:val="00F543B2"/>
    <w:rsid w:val="00F90733"/>
    <w:rsid w:val="00F97B0E"/>
    <w:rsid w:val="00FA0BAD"/>
    <w:rsid w:val="00FA6380"/>
    <w:rsid w:val="00FA6413"/>
    <w:rsid w:val="00FC09E1"/>
    <w:rsid w:val="00FC1890"/>
    <w:rsid w:val="00FC1C5F"/>
    <w:rsid w:val="00FC33ED"/>
    <w:rsid w:val="00FC5315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039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CB57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07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17362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7362A"/>
  </w:style>
  <w:style w:type="paragraph" w:styleId="Markeringsbobletekst">
    <w:name w:val="Balloon Text"/>
    <w:basedOn w:val="Normal"/>
    <w:link w:val="MarkeringsbobletekstTegn"/>
    <w:rsid w:val="00CB4D6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B4D6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426F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426F16"/>
    <w:rPr>
      <w:sz w:val="24"/>
      <w:szCs w:val="24"/>
    </w:rPr>
  </w:style>
  <w:style w:type="character" w:customStyle="1" w:styleId="Overskrift1Tegn">
    <w:name w:val="Overskrift 1 Tegn"/>
    <w:link w:val="Overskrift1"/>
    <w:rsid w:val="00603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link w:val="Overskrift3"/>
    <w:rsid w:val="00CB57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el-opstilling-punkttegn">
    <w:name w:val="Tabel - opstilling - punkttegn"/>
    <w:basedOn w:val="Opstilling-punkttegn"/>
    <w:link w:val="Tabel-opstilling-punkttegnTegn"/>
    <w:rsid w:val="0069419B"/>
  </w:style>
  <w:style w:type="character" w:customStyle="1" w:styleId="Tabel-opstilling-punkttegnTegn">
    <w:name w:val="Tabel - opstilling - punkttegn Tegn"/>
    <w:link w:val="Tabel-opstilling-punkttegn"/>
    <w:rsid w:val="0069419B"/>
    <w:rPr>
      <w:sz w:val="24"/>
      <w:szCs w:val="24"/>
    </w:rPr>
  </w:style>
  <w:style w:type="paragraph" w:styleId="Opstilling-punkttegn">
    <w:name w:val="List Bullet"/>
    <w:basedOn w:val="Normal"/>
    <w:rsid w:val="0069419B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3B5F4528DAC498173E928C69F1B57" ma:contentTypeVersion="2" ma:contentTypeDescription="Opret et nyt dokument." ma:contentTypeScope="" ma:versionID="3244a1bd291ea7d6252a4923def76223">
  <xsd:schema xmlns:xsd="http://www.w3.org/2001/XMLSchema" xmlns:xs="http://www.w3.org/2001/XMLSchema" xmlns:p="http://schemas.microsoft.com/office/2006/metadata/properties" xmlns:ns1="http://schemas.microsoft.com/sharepoint/v3" xmlns:ns2="514ad9a6-eed0-4e2f-8fe6-a54d1ff733ab" targetNamespace="http://schemas.microsoft.com/office/2006/metadata/properties" ma:root="true" ma:fieldsID="ca1abf538663b437bf31819e340c7980" ns1:_="" ns2:_="">
    <xsd:import namespace="http://schemas.microsoft.com/sharepoint/v3"/>
    <xsd:import namespace="514ad9a6-eed0-4e2f-8fe6-a54d1ff733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d9a6-eed0-4e2f-8fe6-a54d1ff7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5531C-855C-4092-A46F-28E92C6FF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48729-82ED-4712-A15F-0B09087061C8}"/>
</file>

<file path=customXml/itemProps3.xml><?xml version="1.0" encoding="utf-8"?>
<ds:datastoreItem xmlns:ds="http://schemas.openxmlformats.org/officeDocument/2006/customXml" ds:itemID="{0A695A25-323B-4C49-9E95-6DFC28DA4754}"/>
</file>

<file path=customXml/itemProps4.xml><?xml version="1.0" encoding="utf-8"?>
<ds:datastoreItem xmlns:ds="http://schemas.openxmlformats.org/officeDocument/2006/customXml" ds:itemID="{AC653FF5-435F-48E0-8D14-4D979D5A1FD1}"/>
</file>

<file path=docProps/app.xml><?xml version="1.0" encoding="utf-8"?>
<Properties xmlns="http://schemas.openxmlformats.org/officeDocument/2006/extended-properties" xmlns:vt="http://schemas.openxmlformats.org/officeDocument/2006/docPropsVTypes">
  <Template>239100C0.dotm</Template>
  <TotalTime>0</TotalTime>
  <Pages>16</Pages>
  <Words>2401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skabelon for praktikstedsbeskrivelse</vt:lpstr>
    </vt:vector>
  </TitlesOfParts>
  <Company>Professionshøjskolen UCC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skabelon for praktikstedsbeskrivelse</dc:title>
  <dc:creator>Søren Hansen</dc:creator>
  <cp:lastModifiedBy>bposs</cp:lastModifiedBy>
  <cp:revision>2</cp:revision>
  <cp:lastPrinted>2014-06-03T11:27:00Z</cp:lastPrinted>
  <dcterms:created xsi:type="dcterms:W3CDTF">2018-02-09T09:22:00Z</dcterms:created>
  <dcterms:modified xsi:type="dcterms:W3CDTF">2018-02-09T09:22:00Z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0x01010089E3B5F4528DAC498173E928C69F1B57</vt:lpwstr>
  </property>
</Properties>
</file>